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62" w:rsidRPr="001460BE" w:rsidRDefault="00A2346F" w:rsidP="00A2346F">
      <w:pPr>
        <w:spacing w:after="0" w:line="240" w:lineRule="auto"/>
        <w:rPr>
          <w:b/>
          <w:sz w:val="24"/>
          <w:szCs w:val="24"/>
        </w:rPr>
      </w:pPr>
      <w:r>
        <w:rPr>
          <w:b/>
          <w:sz w:val="24"/>
          <w:szCs w:val="24"/>
        </w:rPr>
        <w:t>9</w:t>
      </w:r>
    </w:p>
    <w:tbl>
      <w:tblPr>
        <w:tblStyle w:val="Tabel-Gitter"/>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259"/>
        <w:gridCol w:w="3259"/>
        <w:gridCol w:w="3276"/>
      </w:tblGrid>
      <w:tr w:rsidR="00E92F62" w:rsidRPr="001460BE" w:rsidTr="006239DE">
        <w:tc>
          <w:tcPr>
            <w:tcW w:w="3259" w:type="dxa"/>
          </w:tcPr>
          <w:p w:rsidR="00E92F62" w:rsidRPr="001460BE" w:rsidRDefault="00E92F62" w:rsidP="00E92F62">
            <w:pPr>
              <w:rPr>
                <w:sz w:val="24"/>
                <w:szCs w:val="24"/>
              </w:rPr>
            </w:pPr>
          </w:p>
          <w:p w:rsidR="00E92F62" w:rsidRPr="001460BE" w:rsidRDefault="00E92F62" w:rsidP="00E92F62">
            <w:pPr>
              <w:rPr>
                <w:sz w:val="24"/>
                <w:szCs w:val="24"/>
              </w:rPr>
            </w:pPr>
            <w:r w:rsidRPr="001460BE">
              <w:rPr>
                <w:sz w:val="24"/>
                <w:szCs w:val="24"/>
              </w:rPr>
              <w:t>ANDELSBOLIGFORENINGEN</w:t>
            </w:r>
          </w:p>
          <w:p w:rsidR="00E92F62" w:rsidRPr="001460BE" w:rsidRDefault="00E92F62" w:rsidP="00E92F62">
            <w:pPr>
              <w:jc w:val="center"/>
              <w:rPr>
                <w:sz w:val="24"/>
                <w:szCs w:val="24"/>
              </w:rPr>
            </w:pPr>
          </w:p>
          <w:p w:rsidR="00E92F62" w:rsidRPr="001460BE" w:rsidRDefault="00E92F62" w:rsidP="00E92F62">
            <w:pPr>
              <w:jc w:val="center"/>
              <w:rPr>
                <w:b/>
                <w:sz w:val="24"/>
                <w:szCs w:val="24"/>
              </w:rPr>
            </w:pPr>
            <w:r w:rsidRPr="001460BE">
              <w:rPr>
                <w:i/>
                <w:sz w:val="24"/>
                <w:szCs w:val="24"/>
              </w:rPr>
              <w:t>PRÆSTELODDEN</w:t>
            </w:r>
          </w:p>
        </w:tc>
        <w:tc>
          <w:tcPr>
            <w:tcW w:w="3259" w:type="dxa"/>
          </w:tcPr>
          <w:p w:rsidR="00E92F62" w:rsidRPr="001460BE" w:rsidRDefault="00E92F62" w:rsidP="0099733A">
            <w:pPr>
              <w:jc w:val="center"/>
              <w:rPr>
                <w:b/>
                <w:sz w:val="24"/>
                <w:szCs w:val="24"/>
              </w:rPr>
            </w:pPr>
          </w:p>
        </w:tc>
        <w:tc>
          <w:tcPr>
            <w:tcW w:w="3260" w:type="dxa"/>
          </w:tcPr>
          <w:p w:rsidR="00E92F62" w:rsidRPr="001460BE" w:rsidRDefault="00E92F62" w:rsidP="0099733A">
            <w:pPr>
              <w:jc w:val="center"/>
              <w:rPr>
                <w:b/>
                <w:sz w:val="24"/>
                <w:szCs w:val="24"/>
              </w:rPr>
            </w:pPr>
            <w:r w:rsidRPr="001460BE">
              <w:rPr>
                <w:b/>
                <w:noProof/>
                <w:sz w:val="24"/>
                <w:szCs w:val="24"/>
                <w:lang w:eastAsia="da-DK"/>
              </w:rPr>
              <w:drawing>
                <wp:inline distT="0" distB="0" distL="0" distR="0">
                  <wp:extent cx="1914525" cy="1219200"/>
                  <wp:effectExtent l="19050" t="0" r="9525" b="0"/>
                  <wp:docPr id="1" name="Billede 1" descr="P108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P1080343"/>
                          <pic:cNvPicPr>
                            <a:picLocks noChangeAspect="1" noChangeArrowheads="1"/>
                          </pic:cNvPicPr>
                        </pic:nvPicPr>
                        <pic:blipFill>
                          <a:blip r:embed="rId7" cstate="print"/>
                          <a:srcRect/>
                          <a:stretch>
                            <a:fillRect/>
                          </a:stretch>
                        </pic:blipFill>
                        <pic:spPr bwMode="auto">
                          <a:xfrm>
                            <a:off x="0" y="0"/>
                            <a:ext cx="1914525" cy="1219200"/>
                          </a:xfrm>
                          <a:prstGeom prst="rect">
                            <a:avLst/>
                          </a:prstGeom>
                          <a:noFill/>
                          <a:ln w="9525">
                            <a:noFill/>
                            <a:miter lim="800000"/>
                            <a:headEnd/>
                            <a:tailEnd/>
                          </a:ln>
                        </pic:spPr>
                      </pic:pic>
                    </a:graphicData>
                  </a:graphic>
                </wp:inline>
              </w:drawing>
            </w:r>
          </w:p>
        </w:tc>
      </w:tr>
    </w:tbl>
    <w:p w:rsidR="00E92F62" w:rsidRPr="001460BE" w:rsidRDefault="00E92F62" w:rsidP="0099733A">
      <w:pPr>
        <w:spacing w:after="0" w:line="240" w:lineRule="auto"/>
        <w:jc w:val="center"/>
        <w:rPr>
          <w:b/>
          <w:sz w:val="24"/>
          <w:szCs w:val="24"/>
        </w:rPr>
      </w:pPr>
    </w:p>
    <w:p w:rsidR="006239DE" w:rsidRPr="001460BE" w:rsidRDefault="006239DE" w:rsidP="0099733A">
      <w:pPr>
        <w:spacing w:after="0" w:line="240" w:lineRule="auto"/>
        <w:jc w:val="center"/>
        <w:rPr>
          <w:b/>
          <w:sz w:val="24"/>
          <w:szCs w:val="24"/>
        </w:rPr>
      </w:pPr>
    </w:p>
    <w:p w:rsidR="006239DE" w:rsidRPr="001460BE" w:rsidRDefault="006239DE" w:rsidP="0099733A">
      <w:pPr>
        <w:spacing w:after="0" w:line="240" w:lineRule="auto"/>
        <w:jc w:val="center"/>
        <w:rPr>
          <w:b/>
          <w:sz w:val="24"/>
          <w:szCs w:val="24"/>
        </w:rPr>
      </w:pPr>
    </w:p>
    <w:p w:rsidR="00E74D77" w:rsidRPr="001460BE" w:rsidRDefault="00907EA1" w:rsidP="0099733A">
      <w:pPr>
        <w:spacing w:after="0" w:line="240" w:lineRule="auto"/>
        <w:jc w:val="center"/>
        <w:rPr>
          <w:b/>
          <w:sz w:val="24"/>
          <w:szCs w:val="24"/>
        </w:rPr>
      </w:pPr>
      <w:r w:rsidRPr="001460BE">
        <w:rPr>
          <w:b/>
          <w:sz w:val="24"/>
          <w:szCs w:val="24"/>
        </w:rPr>
        <w:t>Andelsboligforeningen Præstelodden</w:t>
      </w:r>
    </w:p>
    <w:p w:rsidR="00907EA1" w:rsidRPr="001460BE" w:rsidRDefault="00907EA1" w:rsidP="0099733A">
      <w:pPr>
        <w:spacing w:after="0" w:line="240" w:lineRule="auto"/>
        <w:jc w:val="center"/>
        <w:rPr>
          <w:b/>
          <w:sz w:val="24"/>
          <w:szCs w:val="24"/>
        </w:rPr>
      </w:pPr>
      <w:r w:rsidRPr="001460BE">
        <w:rPr>
          <w:b/>
          <w:sz w:val="24"/>
          <w:szCs w:val="24"/>
        </w:rPr>
        <w:t>Referat af ordinær generalforsamling</w:t>
      </w:r>
    </w:p>
    <w:p w:rsidR="00907EA1" w:rsidRPr="001460BE" w:rsidRDefault="00B64606" w:rsidP="00DA4500">
      <w:pPr>
        <w:spacing w:after="0" w:line="240" w:lineRule="auto"/>
        <w:jc w:val="center"/>
        <w:rPr>
          <w:sz w:val="24"/>
          <w:szCs w:val="24"/>
        </w:rPr>
      </w:pPr>
      <w:r>
        <w:rPr>
          <w:b/>
          <w:sz w:val="24"/>
          <w:szCs w:val="24"/>
        </w:rPr>
        <w:t>On</w:t>
      </w:r>
      <w:r w:rsidR="00241523">
        <w:rPr>
          <w:b/>
          <w:sz w:val="24"/>
          <w:szCs w:val="24"/>
        </w:rPr>
        <w:t>s</w:t>
      </w:r>
      <w:r w:rsidR="002943F1" w:rsidRPr="001460BE">
        <w:rPr>
          <w:b/>
          <w:sz w:val="24"/>
          <w:szCs w:val="24"/>
        </w:rPr>
        <w:t xml:space="preserve">dag d. </w:t>
      </w:r>
      <w:r w:rsidR="00054070">
        <w:rPr>
          <w:b/>
          <w:sz w:val="24"/>
          <w:szCs w:val="24"/>
        </w:rPr>
        <w:t>30</w:t>
      </w:r>
      <w:r w:rsidR="002943F1" w:rsidRPr="001460BE">
        <w:rPr>
          <w:b/>
          <w:sz w:val="24"/>
          <w:szCs w:val="24"/>
        </w:rPr>
        <w:t xml:space="preserve">. </w:t>
      </w:r>
      <w:r w:rsidR="00241523">
        <w:rPr>
          <w:b/>
          <w:sz w:val="24"/>
          <w:szCs w:val="24"/>
        </w:rPr>
        <w:t>april 2</w:t>
      </w:r>
      <w:r w:rsidR="002943F1" w:rsidRPr="001460BE">
        <w:rPr>
          <w:b/>
          <w:sz w:val="24"/>
          <w:szCs w:val="24"/>
        </w:rPr>
        <w:t>0</w:t>
      </w:r>
      <w:r w:rsidR="00054070">
        <w:rPr>
          <w:b/>
          <w:sz w:val="24"/>
          <w:szCs w:val="24"/>
        </w:rPr>
        <w:t>25</w:t>
      </w:r>
    </w:p>
    <w:p w:rsidR="000C223D" w:rsidRDefault="000C223D" w:rsidP="00702731">
      <w:pPr>
        <w:rPr>
          <w:i/>
          <w:sz w:val="24"/>
          <w:szCs w:val="24"/>
        </w:rPr>
      </w:pPr>
    </w:p>
    <w:p w:rsidR="00702731" w:rsidRPr="000C223D" w:rsidRDefault="00702731" w:rsidP="00702731">
      <w:pPr>
        <w:rPr>
          <w:i/>
          <w:sz w:val="20"/>
          <w:szCs w:val="20"/>
        </w:rPr>
      </w:pPr>
      <w:r w:rsidRPr="000C223D">
        <w:rPr>
          <w:i/>
          <w:sz w:val="20"/>
          <w:szCs w:val="20"/>
        </w:rPr>
        <w:t>Sekretæren: Det bemærkes, at p.g.a. Persondataforordningen bliver beboere ikke nævnt ved navn, men ved husnu</w:t>
      </w:r>
      <w:r w:rsidRPr="000C223D">
        <w:rPr>
          <w:i/>
          <w:sz w:val="20"/>
          <w:szCs w:val="20"/>
        </w:rPr>
        <w:t>m</w:t>
      </w:r>
      <w:r w:rsidRPr="000C223D">
        <w:rPr>
          <w:i/>
          <w:sz w:val="20"/>
          <w:szCs w:val="20"/>
        </w:rPr>
        <w:t>mer. Kun bestyrelse og administrator nævnes ved navn.</w:t>
      </w:r>
    </w:p>
    <w:p w:rsidR="000C223D" w:rsidRDefault="000C223D" w:rsidP="006F54B8">
      <w:pPr>
        <w:rPr>
          <w:sz w:val="24"/>
          <w:szCs w:val="24"/>
        </w:rPr>
      </w:pPr>
    </w:p>
    <w:p w:rsidR="006F54B8" w:rsidRPr="000C223D" w:rsidRDefault="00907EA1" w:rsidP="006F54B8">
      <w:pPr>
        <w:rPr>
          <w:sz w:val="24"/>
          <w:szCs w:val="24"/>
        </w:rPr>
      </w:pPr>
      <w:r w:rsidRPr="000C223D">
        <w:rPr>
          <w:sz w:val="24"/>
          <w:szCs w:val="24"/>
        </w:rPr>
        <w:t>Formanden Bo Nielsen bød velkommen</w:t>
      </w:r>
      <w:r w:rsidR="005C087C" w:rsidRPr="000C223D">
        <w:rPr>
          <w:sz w:val="24"/>
          <w:szCs w:val="24"/>
        </w:rPr>
        <w:t xml:space="preserve"> til generalforsamlingen herunder særlig v</w:t>
      </w:r>
      <w:r w:rsidR="00771BDD" w:rsidRPr="000C223D">
        <w:rPr>
          <w:rFonts w:cstheme="minorHAnsi"/>
          <w:sz w:val="24"/>
          <w:szCs w:val="24"/>
        </w:rPr>
        <w:t>elkommen</w:t>
      </w:r>
      <w:r w:rsidR="00AD2DD2" w:rsidRPr="000C223D">
        <w:rPr>
          <w:rFonts w:cstheme="minorHAnsi"/>
          <w:sz w:val="24"/>
          <w:szCs w:val="24"/>
        </w:rPr>
        <w:t xml:space="preserve"> </w:t>
      </w:r>
      <w:r w:rsidR="00447B08" w:rsidRPr="000C223D">
        <w:rPr>
          <w:rFonts w:cstheme="minorHAnsi"/>
          <w:sz w:val="24"/>
          <w:szCs w:val="24"/>
        </w:rPr>
        <w:t xml:space="preserve">til </w:t>
      </w:r>
      <w:r w:rsidR="00AD2DD2" w:rsidRPr="000C223D">
        <w:rPr>
          <w:rFonts w:cstheme="minorHAnsi"/>
          <w:sz w:val="24"/>
          <w:szCs w:val="24"/>
        </w:rPr>
        <w:t xml:space="preserve">de nye beboere i nr. </w:t>
      </w:r>
      <w:r w:rsidR="00A25937" w:rsidRPr="000C223D">
        <w:rPr>
          <w:rFonts w:cstheme="minorHAnsi"/>
          <w:sz w:val="24"/>
          <w:szCs w:val="24"/>
        </w:rPr>
        <w:t>10 og nr. 33</w:t>
      </w:r>
      <w:r w:rsidR="00AD2DD2" w:rsidRPr="000C223D">
        <w:rPr>
          <w:rFonts w:cstheme="minorHAnsi"/>
          <w:sz w:val="24"/>
          <w:szCs w:val="24"/>
        </w:rPr>
        <w:t xml:space="preserve">. </w:t>
      </w:r>
      <w:r w:rsidR="006F54B8" w:rsidRPr="000C223D">
        <w:rPr>
          <w:sz w:val="24"/>
          <w:szCs w:val="24"/>
        </w:rPr>
        <w:t xml:space="preserve">Dejligt at </w:t>
      </w:r>
      <w:r w:rsidR="000C223D" w:rsidRPr="000C223D">
        <w:rPr>
          <w:sz w:val="24"/>
          <w:szCs w:val="24"/>
        </w:rPr>
        <w:t xml:space="preserve">se </w:t>
      </w:r>
      <w:r w:rsidR="006F54B8" w:rsidRPr="000C223D">
        <w:rPr>
          <w:sz w:val="24"/>
          <w:szCs w:val="24"/>
        </w:rPr>
        <w:t xml:space="preserve">så mange andelshavere der er mødt op, det er vores løn for det store arbejde der er udført. </w:t>
      </w:r>
    </w:p>
    <w:p w:rsidR="008B7536" w:rsidRPr="000C223D" w:rsidRDefault="00AD2DD2" w:rsidP="005C087C">
      <w:pPr>
        <w:rPr>
          <w:rFonts w:cstheme="minorHAnsi"/>
          <w:sz w:val="24"/>
          <w:szCs w:val="24"/>
        </w:rPr>
      </w:pPr>
      <w:r w:rsidRPr="000C223D">
        <w:rPr>
          <w:rFonts w:cstheme="minorHAnsi"/>
          <w:sz w:val="24"/>
          <w:szCs w:val="24"/>
        </w:rPr>
        <w:t>Han bød herefter velkommen</w:t>
      </w:r>
      <w:r w:rsidR="00771BDD" w:rsidRPr="000C223D">
        <w:rPr>
          <w:rFonts w:cstheme="minorHAnsi"/>
          <w:sz w:val="24"/>
          <w:szCs w:val="24"/>
        </w:rPr>
        <w:t xml:space="preserve"> til administrator Claus N.</w:t>
      </w:r>
      <w:r w:rsidR="00383C65" w:rsidRPr="000C223D">
        <w:rPr>
          <w:rFonts w:cstheme="minorHAnsi"/>
          <w:sz w:val="24"/>
          <w:szCs w:val="24"/>
        </w:rPr>
        <w:t xml:space="preserve"> </w:t>
      </w:r>
      <w:r w:rsidR="00771BDD" w:rsidRPr="000C223D">
        <w:rPr>
          <w:rFonts w:cstheme="minorHAnsi"/>
          <w:sz w:val="24"/>
          <w:szCs w:val="24"/>
        </w:rPr>
        <w:t>Kristiansen</w:t>
      </w:r>
      <w:r w:rsidR="00241523" w:rsidRPr="000C223D">
        <w:rPr>
          <w:rFonts w:cstheme="minorHAnsi"/>
          <w:sz w:val="24"/>
          <w:szCs w:val="24"/>
        </w:rPr>
        <w:t xml:space="preserve">. </w:t>
      </w:r>
    </w:p>
    <w:p w:rsidR="00970F49" w:rsidRPr="000C223D" w:rsidRDefault="00970F49" w:rsidP="005C087C">
      <w:pPr>
        <w:rPr>
          <w:rFonts w:cstheme="minorHAnsi"/>
          <w:sz w:val="24"/>
          <w:szCs w:val="24"/>
        </w:rPr>
      </w:pPr>
    </w:p>
    <w:p w:rsidR="00907EA1" w:rsidRPr="000C223D" w:rsidRDefault="00907EA1">
      <w:pPr>
        <w:rPr>
          <w:b/>
          <w:sz w:val="24"/>
          <w:szCs w:val="24"/>
          <w:u w:val="single"/>
        </w:rPr>
      </w:pPr>
      <w:r w:rsidRPr="000C223D">
        <w:rPr>
          <w:b/>
          <w:sz w:val="24"/>
          <w:szCs w:val="24"/>
          <w:u w:val="single"/>
        </w:rPr>
        <w:t>1. Valg af dirigent.</w:t>
      </w:r>
    </w:p>
    <w:p w:rsidR="000B1603" w:rsidRPr="000C223D" w:rsidRDefault="00907EA1">
      <w:pPr>
        <w:rPr>
          <w:sz w:val="24"/>
          <w:szCs w:val="24"/>
        </w:rPr>
      </w:pPr>
      <w:r w:rsidRPr="000C223D">
        <w:rPr>
          <w:sz w:val="24"/>
          <w:szCs w:val="24"/>
        </w:rPr>
        <w:t>Bestyrelsen foreslog advokat Claus N. Kristiansen, som blev valgt. Dirigenten gennemgik herefter formalia vedrørende lovlighed af generalforsamlingen og konstaterede, at den var lovlig varslet</w:t>
      </w:r>
      <w:r w:rsidR="00D954C9" w:rsidRPr="000C223D">
        <w:rPr>
          <w:sz w:val="24"/>
          <w:szCs w:val="24"/>
        </w:rPr>
        <w:t xml:space="preserve"> </w:t>
      </w:r>
      <w:r w:rsidRPr="000C223D">
        <w:rPr>
          <w:sz w:val="24"/>
          <w:szCs w:val="24"/>
        </w:rPr>
        <w:t>og indkaldt.</w:t>
      </w:r>
    </w:p>
    <w:p w:rsidR="008B7536" w:rsidRPr="000C223D" w:rsidRDefault="008B7536">
      <w:pPr>
        <w:rPr>
          <w:sz w:val="24"/>
          <w:szCs w:val="24"/>
        </w:rPr>
      </w:pPr>
    </w:p>
    <w:p w:rsidR="00907EA1" w:rsidRPr="000C223D" w:rsidRDefault="00907EA1">
      <w:pPr>
        <w:rPr>
          <w:b/>
          <w:sz w:val="24"/>
          <w:szCs w:val="24"/>
          <w:u w:val="single"/>
        </w:rPr>
      </w:pPr>
      <w:r w:rsidRPr="000C223D">
        <w:rPr>
          <w:b/>
          <w:sz w:val="24"/>
          <w:szCs w:val="24"/>
          <w:u w:val="single"/>
        </w:rPr>
        <w:t>2. Registrering af mødedeltagere.</w:t>
      </w:r>
    </w:p>
    <w:p w:rsidR="000B1603" w:rsidRPr="000C223D" w:rsidRDefault="00907EA1">
      <w:pPr>
        <w:rPr>
          <w:sz w:val="24"/>
          <w:szCs w:val="24"/>
        </w:rPr>
      </w:pPr>
      <w:r w:rsidRPr="000C223D">
        <w:rPr>
          <w:sz w:val="24"/>
          <w:szCs w:val="24"/>
        </w:rPr>
        <w:t>Pre</w:t>
      </w:r>
      <w:r w:rsidR="00182640" w:rsidRPr="000C223D">
        <w:rPr>
          <w:sz w:val="24"/>
          <w:szCs w:val="24"/>
        </w:rPr>
        <w:t>e</w:t>
      </w:r>
      <w:r w:rsidRPr="000C223D">
        <w:rPr>
          <w:sz w:val="24"/>
          <w:szCs w:val="24"/>
        </w:rPr>
        <w:t xml:space="preserve">ben Christensen registrerede. Der var mødt </w:t>
      </w:r>
      <w:r w:rsidR="00AD2DD2" w:rsidRPr="000C223D">
        <w:rPr>
          <w:sz w:val="24"/>
          <w:szCs w:val="24"/>
        </w:rPr>
        <w:t>2</w:t>
      </w:r>
      <w:r w:rsidR="00A25937" w:rsidRPr="000C223D">
        <w:rPr>
          <w:sz w:val="24"/>
          <w:szCs w:val="24"/>
        </w:rPr>
        <w:t>8</w:t>
      </w:r>
      <w:r w:rsidRPr="000C223D">
        <w:rPr>
          <w:sz w:val="24"/>
          <w:szCs w:val="24"/>
        </w:rPr>
        <w:t xml:space="preserve"> andels</w:t>
      </w:r>
      <w:r w:rsidR="00A25937" w:rsidRPr="000C223D">
        <w:rPr>
          <w:sz w:val="24"/>
          <w:szCs w:val="24"/>
        </w:rPr>
        <w:t>havere, ingen fuldmagter. 6</w:t>
      </w:r>
      <w:r w:rsidRPr="000C223D">
        <w:rPr>
          <w:sz w:val="24"/>
          <w:szCs w:val="24"/>
        </w:rPr>
        <w:t xml:space="preserve"> var frav</w:t>
      </w:r>
      <w:r w:rsidRPr="000C223D">
        <w:rPr>
          <w:sz w:val="24"/>
          <w:szCs w:val="24"/>
        </w:rPr>
        <w:t>æ</w:t>
      </w:r>
      <w:r w:rsidRPr="000C223D">
        <w:rPr>
          <w:sz w:val="24"/>
          <w:szCs w:val="24"/>
        </w:rPr>
        <w:t>rende.</w:t>
      </w:r>
      <w:r w:rsidR="00A53565" w:rsidRPr="000C223D">
        <w:rPr>
          <w:sz w:val="24"/>
          <w:szCs w:val="24"/>
        </w:rPr>
        <w:t xml:space="preserve"> </w:t>
      </w:r>
    </w:p>
    <w:p w:rsidR="008B7536" w:rsidRPr="000C223D" w:rsidRDefault="008B7536">
      <w:pPr>
        <w:rPr>
          <w:sz w:val="24"/>
          <w:szCs w:val="24"/>
        </w:rPr>
      </w:pPr>
    </w:p>
    <w:p w:rsidR="00907EA1" w:rsidRPr="000C223D" w:rsidRDefault="00907EA1">
      <w:pPr>
        <w:rPr>
          <w:b/>
          <w:sz w:val="24"/>
          <w:szCs w:val="24"/>
          <w:u w:val="single"/>
        </w:rPr>
      </w:pPr>
      <w:r w:rsidRPr="000C223D">
        <w:rPr>
          <w:b/>
          <w:sz w:val="24"/>
          <w:szCs w:val="24"/>
          <w:u w:val="single"/>
        </w:rPr>
        <w:t>3. Bestyrelsens beretning.</w:t>
      </w:r>
    </w:p>
    <w:p w:rsidR="00F676D0" w:rsidRPr="000C223D" w:rsidRDefault="00907EA1" w:rsidP="00F676D0">
      <w:pPr>
        <w:rPr>
          <w:sz w:val="24"/>
          <w:szCs w:val="24"/>
        </w:rPr>
      </w:pPr>
      <w:r w:rsidRPr="000C223D">
        <w:rPr>
          <w:sz w:val="24"/>
          <w:szCs w:val="24"/>
        </w:rPr>
        <w:t>Formand Bo Nielsen aflagde flg. beretning:</w:t>
      </w:r>
    </w:p>
    <w:p w:rsidR="00302E0D" w:rsidRPr="000C223D" w:rsidRDefault="00302E0D" w:rsidP="00302E0D">
      <w:pPr>
        <w:rPr>
          <w:sz w:val="24"/>
          <w:szCs w:val="24"/>
        </w:rPr>
      </w:pPr>
      <w:r w:rsidRPr="000C223D">
        <w:rPr>
          <w:sz w:val="24"/>
          <w:szCs w:val="24"/>
        </w:rPr>
        <w:t>”En stor tak til bestyrelsen, for det gode samarbejde der har været og stadig er. Også en tak til Grøn Gruppe, Snerydningsholdet samt Fælleshusudvalget. Hvis disse 3 grupper har noget på hje</w:t>
      </w:r>
      <w:r w:rsidRPr="000C223D">
        <w:rPr>
          <w:sz w:val="24"/>
          <w:szCs w:val="24"/>
        </w:rPr>
        <w:t>r</w:t>
      </w:r>
      <w:r w:rsidRPr="000C223D">
        <w:rPr>
          <w:sz w:val="24"/>
          <w:szCs w:val="24"/>
        </w:rPr>
        <w:t>tet, kan de f.eks. komme ind under punktet eventuelt.</w:t>
      </w:r>
    </w:p>
    <w:p w:rsidR="00302E0D" w:rsidRPr="000C223D" w:rsidRDefault="00302E0D" w:rsidP="00302E0D">
      <w:pPr>
        <w:rPr>
          <w:sz w:val="24"/>
          <w:szCs w:val="24"/>
        </w:rPr>
      </w:pPr>
      <w:r w:rsidRPr="000C223D">
        <w:rPr>
          <w:sz w:val="24"/>
          <w:szCs w:val="24"/>
        </w:rPr>
        <w:lastRenderedPageBreak/>
        <w:t>En stor tak for det frivillige arbejde der er lagt hernede. Det gælder alt fra at bage, lave kaffe, ho</w:t>
      </w:r>
      <w:r w:rsidRPr="000C223D">
        <w:rPr>
          <w:sz w:val="24"/>
          <w:szCs w:val="24"/>
        </w:rPr>
        <w:t>l</w:t>
      </w:r>
      <w:r w:rsidRPr="000C223D">
        <w:rPr>
          <w:sz w:val="24"/>
          <w:szCs w:val="24"/>
        </w:rPr>
        <w:t>de bede rent, pengegaver, levere øl/vand til det arbejdende folk, købe gevinster til bankospil, læ</w:t>
      </w:r>
      <w:r w:rsidRPr="000C223D">
        <w:rPr>
          <w:sz w:val="24"/>
          <w:szCs w:val="24"/>
        </w:rPr>
        <w:t>g</w:t>
      </w:r>
      <w:r w:rsidRPr="000C223D">
        <w:rPr>
          <w:sz w:val="24"/>
          <w:szCs w:val="24"/>
        </w:rPr>
        <w:t xml:space="preserve">ge trailer til, og hvad ved jeg. Vi er efterhånden 10-17 personer hver gang, der er havedag, god opbakning, bliv ved med det, det hjælper på foreningens økonomi. </w:t>
      </w:r>
    </w:p>
    <w:p w:rsidR="00302E0D" w:rsidRPr="000C223D" w:rsidRDefault="00302E0D" w:rsidP="00302E0D">
      <w:pPr>
        <w:rPr>
          <w:sz w:val="24"/>
          <w:szCs w:val="24"/>
        </w:rPr>
      </w:pPr>
      <w:r w:rsidRPr="000C223D">
        <w:rPr>
          <w:sz w:val="24"/>
          <w:szCs w:val="24"/>
        </w:rPr>
        <w:t>Der har igen i 2024 være holdt en masse arrangementer, det er simpelthen skønt. Håber 2025 fø</w:t>
      </w:r>
      <w:r w:rsidRPr="000C223D">
        <w:rPr>
          <w:sz w:val="24"/>
          <w:szCs w:val="24"/>
        </w:rPr>
        <w:t>l</w:t>
      </w:r>
      <w:r w:rsidRPr="000C223D">
        <w:rPr>
          <w:sz w:val="24"/>
          <w:szCs w:val="24"/>
        </w:rPr>
        <w:t>ger godt efter, og det ser sådan ud. Tak til alle arrangørerne.</w:t>
      </w:r>
    </w:p>
    <w:p w:rsidR="00302E0D" w:rsidRPr="000C223D" w:rsidRDefault="00302E0D" w:rsidP="00302E0D">
      <w:pPr>
        <w:rPr>
          <w:sz w:val="24"/>
          <w:szCs w:val="24"/>
        </w:rPr>
      </w:pPr>
      <w:r w:rsidRPr="000C223D">
        <w:rPr>
          <w:sz w:val="24"/>
          <w:szCs w:val="24"/>
        </w:rPr>
        <w:t>Tak til Nr.1 for de flotte blomster de igen i år har prydet indkørslen til Præstelodden med.</w:t>
      </w:r>
    </w:p>
    <w:p w:rsidR="00302E0D" w:rsidRPr="000C223D" w:rsidRDefault="00302E0D" w:rsidP="00302E0D">
      <w:pPr>
        <w:rPr>
          <w:sz w:val="24"/>
          <w:szCs w:val="24"/>
        </w:rPr>
      </w:pPr>
      <w:r w:rsidRPr="000C223D">
        <w:rPr>
          <w:sz w:val="24"/>
          <w:szCs w:val="24"/>
        </w:rPr>
        <w:t>Havedagen er som sagt første tirsdag i de måneder det er muligt, mød op det er smadderhygg</w:t>
      </w:r>
      <w:r w:rsidRPr="000C223D">
        <w:rPr>
          <w:sz w:val="24"/>
          <w:szCs w:val="24"/>
        </w:rPr>
        <w:t>e</w:t>
      </w:r>
      <w:r w:rsidRPr="000C223D">
        <w:rPr>
          <w:sz w:val="24"/>
          <w:szCs w:val="24"/>
        </w:rPr>
        <w:t xml:space="preserve">ligt. I øvrigt holdes der også en pause, hvor der serveres kaffe/te/kage, og det er gratis, selv øl/vand, samt den friske luft er gratis. Ingen siger noget til, at man går ud og arbejder på andre dage, man kan jo også </w:t>
      </w:r>
      <w:proofErr w:type="gramStart"/>
      <w:r w:rsidRPr="000C223D">
        <w:rPr>
          <w:sz w:val="24"/>
          <w:szCs w:val="24"/>
        </w:rPr>
        <w:t>været</w:t>
      </w:r>
      <w:proofErr w:type="gramEnd"/>
      <w:r w:rsidRPr="000C223D">
        <w:rPr>
          <w:sz w:val="24"/>
          <w:szCs w:val="24"/>
        </w:rPr>
        <w:t xml:space="preserve"> forhindret på lige netop den tirsdag.</w:t>
      </w:r>
    </w:p>
    <w:p w:rsidR="00302E0D" w:rsidRPr="000C223D" w:rsidRDefault="00302E0D" w:rsidP="00302E0D">
      <w:pPr>
        <w:rPr>
          <w:sz w:val="24"/>
          <w:szCs w:val="24"/>
        </w:rPr>
      </w:pPr>
      <w:r w:rsidRPr="000C223D">
        <w:rPr>
          <w:sz w:val="24"/>
          <w:szCs w:val="24"/>
        </w:rPr>
        <w:t xml:space="preserve">Igen i år 2025, holder Præstelodden en frokost for alle dem, der har givet et nap på den ene ellert anden måde, I vil høre nærmere.    </w:t>
      </w:r>
    </w:p>
    <w:p w:rsidR="00302E0D" w:rsidRPr="000C223D" w:rsidRDefault="00302E0D" w:rsidP="00302E0D">
      <w:pPr>
        <w:rPr>
          <w:sz w:val="24"/>
          <w:szCs w:val="24"/>
        </w:rPr>
      </w:pPr>
      <w:r w:rsidRPr="000C223D">
        <w:rPr>
          <w:sz w:val="24"/>
          <w:szCs w:val="24"/>
        </w:rPr>
        <w:t xml:space="preserve">I Fælleshuset spilles der Whist hver onsdag, engang imellem mødes andre der vil spille 500, der er nu også kommet godt gang Petanque banen. Hvis der er andre, der har nye ideer, kunne man tage det under punkt eventuelt. Husk at aflevere huset som I modtog det, både ude og inde. </w:t>
      </w:r>
    </w:p>
    <w:p w:rsidR="00302E0D" w:rsidRPr="000C223D" w:rsidRDefault="00302E0D" w:rsidP="00302E0D">
      <w:pPr>
        <w:rPr>
          <w:sz w:val="24"/>
          <w:szCs w:val="24"/>
        </w:rPr>
      </w:pPr>
      <w:r w:rsidRPr="000C223D">
        <w:rPr>
          <w:sz w:val="24"/>
          <w:szCs w:val="24"/>
        </w:rPr>
        <w:t xml:space="preserve">Ved udlejning af Fælleshuset, kan det være en fordel for foreningen, at der er mindst et kendt køkkenpersonale der bruges, men det kommer Fællesudvalget måske ind på under eventuelt, hvis de har noget på hjerte.  </w:t>
      </w:r>
    </w:p>
    <w:p w:rsidR="00302E0D" w:rsidRPr="000C223D" w:rsidRDefault="00302E0D" w:rsidP="00302E0D">
      <w:pPr>
        <w:rPr>
          <w:sz w:val="24"/>
          <w:szCs w:val="24"/>
        </w:rPr>
      </w:pPr>
      <w:r w:rsidRPr="000C223D">
        <w:rPr>
          <w:sz w:val="24"/>
          <w:szCs w:val="24"/>
        </w:rPr>
        <w:t>En lille husker til alle: Der skal stadig vand på fyret, selv om vi har fået fjernvarme. Kan man ikke selv fylde vand på, kan man kalde på Kim i nr.20, eller Bo i nr.29. Manometer skal stå på mellem 1 – 2 bar, ikke under 1 bar. Det er også Kim og Bo, der skifter de specielle 3,6 volts batterier, når lampe i elektronik blinker konstant. Men husk, det er jer andelshavere der holder øje, ikke best</w:t>
      </w:r>
      <w:r w:rsidRPr="000C223D">
        <w:rPr>
          <w:sz w:val="24"/>
          <w:szCs w:val="24"/>
        </w:rPr>
        <w:t>y</w:t>
      </w:r>
      <w:r w:rsidRPr="000C223D">
        <w:rPr>
          <w:sz w:val="24"/>
          <w:szCs w:val="24"/>
        </w:rPr>
        <w:t>relsen.</w:t>
      </w:r>
    </w:p>
    <w:p w:rsidR="00302E0D" w:rsidRPr="000C223D" w:rsidRDefault="00302E0D" w:rsidP="00302E0D">
      <w:pPr>
        <w:rPr>
          <w:sz w:val="24"/>
          <w:szCs w:val="24"/>
        </w:rPr>
      </w:pPr>
      <w:r w:rsidRPr="000C223D">
        <w:rPr>
          <w:sz w:val="24"/>
          <w:szCs w:val="24"/>
        </w:rPr>
        <w:t xml:space="preserve">Der er efter den ekstraordinære generalforsamling i oktober 2024 afholdt 6 bestyrelsesmøder + en masse andre korte møder om alt muligt, vel omkring 30 stk.  </w:t>
      </w:r>
    </w:p>
    <w:p w:rsidR="00302E0D" w:rsidRPr="000C223D" w:rsidRDefault="00302E0D" w:rsidP="00302E0D">
      <w:pPr>
        <w:rPr>
          <w:sz w:val="24"/>
          <w:szCs w:val="24"/>
        </w:rPr>
      </w:pPr>
      <w:r w:rsidRPr="000C223D">
        <w:rPr>
          <w:sz w:val="24"/>
          <w:szCs w:val="24"/>
        </w:rPr>
        <w:t xml:space="preserve">Fjernvarmen er som alle ved, lagt ind i 34 huse + Fælleshuset, vejen mangler kun at blive asfalteret over det hele inkl. parkeringspladser, forventer det vil ske i maj eller primo juni 2025. Vi får besked 2 uger før opstart ifl. entreprenør Karsten Andersen den 19. marts 2025. Bilerne skal måske fjernes fra området pga. fræsning, da biler i Ringsted har haft </w:t>
      </w:r>
      <w:proofErr w:type="spellStart"/>
      <w:r w:rsidRPr="000C223D">
        <w:rPr>
          <w:sz w:val="24"/>
          <w:szCs w:val="24"/>
        </w:rPr>
        <w:t>lakskader</w:t>
      </w:r>
      <w:proofErr w:type="spellEnd"/>
      <w:r w:rsidRPr="000C223D">
        <w:rPr>
          <w:sz w:val="24"/>
          <w:szCs w:val="24"/>
        </w:rPr>
        <w:t xml:space="preserve"> ifl. Kim Greiff.        </w:t>
      </w:r>
    </w:p>
    <w:p w:rsidR="00302E0D" w:rsidRPr="000C223D" w:rsidRDefault="00302E0D" w:rsidP="00302E0D">
      <w:pPr>
        <w:rPr>
          <w:sz w:val="24"/>
          <w:szCs w:val="24"/>
        </w:rPr>
      </w:pPr>
      <w:r w:rsidRPr="000C223D">
        <w:rPr>
          <w:sz w:val="24"/>
          <w:szCs w:val="24"/>
        </w:rPr>
        <w:t xml:space="preserve">Som sagt har der været indbrud 3 steder på Præstelodden i 2024. Kopp har stået for isætning af nye vinduer, men vi er ikke </w:t>
      </w:r>
      <w:proofErr w:type="gramStart"/>
      <w:r w:rsidRPr="000C223D">
        <w:rPr>
          <w:sz w:val="24"/>
          <w:szCs w:val="24"/>
        </w:rPr>
        <w:t>100%</w:t>
      </w:r>
      <w:proofErr w:type="gramEnd"/>
      <w:r w:rsidRPr="000C223D">
        <w:rPr>
          <w:sz w:val="24"/>
          <w:szCs w:val="24"/>
        </w:rPr>
        <w:t xml:space="preserve"> tilfreds med arbejdet i nr.1 + 33. De har været herude og sagt ok, men det gør vi stadig ikke. Der arbejdes videre de 2 steder.</w:t>
      </w:r>
    </w:p>
    <w:p w:rsidR="00302E0D" w:rsidRPr="000C223D" w:rsidRDefault="00302E0D" w:rsidP="00302E0D">
      <w:pPr>
        <w:rPr>
          <w:sz w:val="24"/>
          <w:szCs w:val="24"/>
        </w:rPr>
      </w:pPr>
      <w:r w:rsidRPr="000C223D">
        <w:rPr>
          <w:sz w:val="24"/>
          <w:szCs w:val="24"/>
        </w:rPr>
        <w:t xml:space="preserve">Som alle hernede ved, bruger vi anskaffelsessum som beregning af Andelsværdi. Ny lov siger 1. april 2024, af vi skal gøre evt. nye andelshavere opmærksom på, at man kan ændre til offentlig vurdering 2012 + </w:t>
      </w:r>
      <w:proofErr w:type="gramStart"/>
      <w:r w:rsidRPr="000C223D">
        <w:rPr>
          <w:sz w:val="24"/>
          <w:szCs w:val="24"/>
        </w:rPr>
        <w:t>22%</w:t>
      </w:r>
      <w:proofErr w:type="gramEnd"/>
      <w:r w:rsidRPr="000C223D">
        <w:rPr>
          <w:sz w:val="24"/>
          <w:szCs w:val="24"/>
        </w:rPr>
        <w:t xml:space="preserve">, dette kan kun ske ved en generalforsamling. </w:t>
      </w:r>
    </w:p>
    <w:p w:rsidR="00302E0D" w:rsidRPr="000C223D" w:rsidRDefault="00302E0D" w:rsidP="00302E0D">
      <w:pPr>
        <w:rPr>
          <w:sz w:val="24"/>
          <w:szCs w:val="24"/>
        </w:rPr>
      </w:pPr>
      <w:r w:rsidRPr="000C223D">
        <w:rPr>
          <w:sz w:val="24"/>
          <w:szCs w:val="24"/>
        </w:rPr>
        <w:t xml:space="preserve">Interesseliste/noteringsliste: Tager Allan under eventuelt, hvis der er noget. </w:t>
      </w:r>
    </w:p>
    <w:p w:rsidR="00302E0D" w:rsidRPr="000C223D" w:rsidRDefault="00302E0D" w:rsidP="00302E0D">
      <w:pPr>
        <w:rPr>
          <w:sz w:val="24"/>
          <w:szCs w:val="24"/>
        </w:rPr>
      </w:pPr>
      <w:r w:rsidRPr="000C223D">
        <w:rPr>
          <w:sz w:val="24"/>
          <w:szCs w:val="24"/>
        </w:rPr>
        <w:lastRenderedPageBreak/>
        <w:t>Apropos sal/værelse udlejning: Husk det er os andelshavere, der har ansvaret for det, I har lejet. Nogen får deres børn/familie til at gøre rent, det er helt ok, Men, hvis de næste der lejer sal/værelse, siger øv, skal ny lejer henvende sig til tidligere lejer, ikke værelsesudlejeren, ej heller bestyrelsen. Men er der sket et eller andet på værelset, når I forlader det, er det stadig jer andel</w:t>
      </w:r>
      <w:r w:rsidRPr="000C223D">
        <w:rPr>
          <w:sz w:val="24"/>
          <w:szCs w:val="24"/>
        </w:rPr>
        <w:t>s</w:t>
      </w:r>
      <w:r w:rsidRPr="000C223D">
        <w:rPr>
          <w:sz w:val="24"/>
          <w:szCs w:val="24"/>
        </w:rPr>
        <w:t xml:space="preserve">havere, der har ansvaret, og derfor skal I referere om evt. skade, på den seddel som udleveres til jer ved udlejningen.    </w:t>
      </w:r>
    </w:p>
    <w:p w:rsidR="00302E0D" w:rsidRPr="000C223D" w:rsidRDefault="00302E0D" w:rsidP="00302E0D">
      <w:pPr>
        <w:rPr>
          <w:sz w:val="24"/>
          <w:szCs w:val="24"/>
        </w:rPr>
      </w:pPr>
      <w:r w:rsidRPr="000C223D">
        <w:rPr>
          <w:sz w:val="24"/>
          <w:szCs w:val="24"/>
        </w:rPr>
        <w:t>Affaldscontainere i Fælleshus: Den, der lejer Fælleshuset, er ansvarlig for, at der sorteres rigtigt i de 3 containere, vi har stående. Det er ok at fylde noget i containerne, men ikke papkasser der fylder hele rummet, så kan man i det mindste skære den/dem i stykker. Men det er ikke ok at fylde containere op, når der står fest på programmet, se tavle ved indgang.</w:t>
      </w:r>
    </w:p>
    <w:p w:rsidR="00302E0D" w:rsidRPr="000C223D" w:rsidRDefault="00302E0D" w:rsidP="00302E0D">
      <w:pPr>
        <w:rPr>
          <w:sz w:val="24"/>
          <w:szCs w:val="24"/>
        </w:rPr>
      </w:pPr>
      <w:r w:rsidRPr="000C223D">
        <w:rPr>
          <w:sz w:val="24"/>
          <w:szCs w:val="24"/>
        </w:rPr>
        <w:t xml:space="preserve">Indvendig vedligeholdelse af huse, det er selvfølgelig noget andelshaverne tager sig af. Men måske pga. vores alder, ser måske dårligt, eller hvad ved jeg, er der ting/måske småting, der burde skiftes eller repareres her og nu. Hvor ved jeg det fra, det ved jeg i forbindelse med salg af bolig. Jeg har hørt flere gange, det er da kun småting, hænger I jer kun i bagateller. Endnu værre er, at man skal høre det ude i byen fra tredje person. Så sig til jeres børn/børnebørn evt. venner, vil du/I godt hjælpe mig med den lille opgave. Hvis de ikke kan, må I købe hjælp udefra.   </w:t>
      </w:r>
    </w:p>
    <w:p w:rsidR="00302E0D" w:rsidRPr="000C223D" w:rsidRDefault="00302E0D" w:rsidP="00302E0D">
      <w:pPr>
        <w:rPr>
          <w:sz w:val="24"/>
          <w:szCs w:val="24"/>
        </w:rPr>
      </w:pPr>
      <w:r w:rsidRPr="000C223D">
        <w:rPr>
          <w:sz w:val="24"/>
          <w:szCs w:val="24"/>
        </w:rPr>
        <w:t xml:space="preserve">Angående affalds containere, husk de skal stå indenfor hækken. Husk også, alle hække tilhører AB Præstelodden ikke andelshaveren. Der er ingen, der forbyder andelshaveren at ordne uden for hækken, det gælder både for og bag. Angående hæk højde, vi er ved at se på, om det nu er som det skal være.   </w:t>
      </w:r>
    </w:p>
    <w:p w:rsidR="00302E0D" w:rsidRPr="000C223D" w:rsidRDefault="00302E0D" w:rsidP="00302E0D">
      <w:pPr>
        <w:rPr>
          <w:sz w:val="24"/>
          <w:szCs w:val="24"/>
        </w:rPr>
      </w:pPr>
      <w:r w:rsidRPr="000C223D">
        <w:rPr>
          <w:sz w:val="24"/>
          <w:szCs w:val="24"/>
        </w:rPr>
        <w:t>Har også hørt, at man ejer den andel man bor i, det gør man ikke, man ejer en andel i AB Præst</w:t>
      </w:r>
      <w:r w:rsidRPr="000C223D">
        <w:rPr>
          <w:sz w:val="24"/>
          <w:szCs w:val="24"/>
        </w:rPr>
        <w:t>e</w:t>
      </w:r>
      <w:r w:rsidRPr="000C223D">
        <w:rPr>
          <w:sz w:val="24"/>
          <w:szCs w:val="24"/>
        </w:rPr>
        <w:t xml:space="preserve">lodden, ikke mere.  </w:t>
      </w:r>
    </w:p>
    <w:p w:rsidR="00302E0D" w:rsidRPr="000C223D" w:rsidRDefault="00302E0D" w:rsidP="00302E0D">
      <w:pPr>
        <w:rPr>
          <w:sz w:val="24"/>
          <w:szCs w:val="24"/>
        </w:rPr>
      </w:pPr>
      <w:r w:rsidRPr="000C223D">
        <w:rPr>
          <w:sz w:val="24"/>
          <w:szCs w:val="24"/>
        </w:rPr>
        <w:t xml:space="preserve">Volde mod vest og syd mangler stadig planter, det samme gør bed foran Fælleshuset. Forventes tilplantet efterår 2025.         </w:t>
      </w:r>
    </w:p>
    <w:p w:rsidR="00302E0D" w:rsidRPr="000C223D" w:rsidRDefault="00302E0D" w:rsidP="00302E0D">
      <w:pPr>
        <w:rPr>
          <w:sz w:val="24"/>
          <w:szCs w:val="24"/>
        </w:rPr>
      </w:pPr>
      <w:r w:rsidRPr="000C223D">
        <w:rPr>
          <w:sz w:val="24"/>
          <w:szCs w:val="24"/>
        </w:rPr>
        <w:t>Der vil igen i år komme en seddel rundt vedr. rensning af tagrender. Arbejdet udføres af skorsten</w:t>
      </w:r>
      <w:r w:rsidRPr="000C223D">
        <w:rPr>
          <w:sz w:val="24"/>
          <w:szCs w:val="24"/>
        </w:rPr>
        <w:t>s</w:t>
      </w:r>
      <w:r w:rsidRPr="000C223D">
        <w:rPr>
          <w:sz w:val="24"/>
          <w:szCs w:val="24"/>
        </w:rPr>
        <w:t>fejer Børge Petersen Sorø, men klarer man det selv er det ok. Fejl på tagrende pga. manglende rengøring, kommer man selv til at betale. Husk også at rense Aqua risten i indkørslen, dem der har en sådan.</w:t>
      </w:r>
    </w:p>
    <w:p w:rsidR="00302E0D" w:rsidRPr="000C223D" w:rsidRDefault="00302E0D" w:rsidP="00302E0D">
      <w:pPr>
        <w:rPr>
          <w:sz w:val="24"/>
          <w:szCs w:val="24"/>
        </w:rPr>
      </w:pPr>
      <w:r w:rsidRPr="000C223D">
        <w:rPr>
          <w:sz w:val="24"/>
          <w:szCs w:val="24"/>
        </w:rPr>
        <w:t xml:space="preserve">Rottemanden har </w:t>
      </w:r>
      <w:r w:rsidRPr="000C223D">
        <w:rPr>
          <w:sz w:val="24"/>
          <w:szCs w:val="24"/>
          <w:u w:val="single"/>
        </w:rPr>
        <w:t>været meget på Præstelodden i 2024 + 2025</w:t>
      </w:r>
      <w:r w:rsidRPr="000C223D">
        <w:rPr>
          <w:sz w:val="24"/>
          <w:szCs w:val="24"/>
        </w:rPr>
        <w:t>, så vær forsigtig med, hvad vi har stående i carport og i baghaven</w:t>
      </w:r>
      <w:r w:rsidRPr="000C223D">
        <w:rPr>
          <w:sz w:val="24"/>
          <w:szCs w:val="24"/>
          <w:u w:val="single"/>
        </w:rPr>
        <w:t>. Vi opfordrer alle til, ikke at fodre fugle, og slet ikke rotter. De gn</w:t>
      </w:r>
      <w:r w:rsidRPr="000C223D">
        <w:rPr>
          <w:sz w:val="24"/>
          <w:szCs w:val="24"/>
          <w:u w:val="single"/>
        </w:rPr>
        <w:t>a</w:t>
      </w:r>
      <w:r w:rsidRPr="000C223D">
        <w:rPr>
          <w:sz w:val="24"/>
          <w:szCs w:val="24"/>
          <w:u w:val="single"/>
        </w:rPr>
        <w:t>ver sig måske ind i udhus, og hvad så?</w:t>
      </w:r>
      <w:r w:rsidRPr="000C223D">
        <w:rPr>
          <w:sz w:val="24"/>
          <w:szCs w:val="24"/>
        </w:rPr>
        <w:t xml:space="preserve"> Det kan vel ikke være meningen, at alle hernede skal være med til at betale reparationen</w:t>
      </w:r>
      <w:r w:rsidR="00FB3F0E" w:rsidRPr="000C223D">
        <w:rPr>
          <w:sz w:val="24"/>
          <w:szCs w:val="24"/>
        </w:rPr>
        <w:t>, fordi enkelte ikke kan finde ud af det.</w:t>
      </w:r>
      <w:r w:rsidRPr="000C223D">
        <w:rPr>
          <w:sz w:val="24"/>
          <w:szCs w:val="24"/>
        </w:rPr>
        <w:t xml:space="preserve">   </w:t>
      </w:r>
    </w:p>
    <w:p w:rsidR="00302E0D" w:rsidRPr="000C223D" w:rsidRDefault="00302E0D" w:rsidP="00302E0D">
      <w:pPr>
        <w:rPr>
          <w:sz w:val="24"/>
          <w:szCs w:val="24"/>
        </w:rPr>
      </w:pPr>
      <w:r w:rsidRPr="000C223D">
        <w:rPr>
          <w:sz w:val="24"/>
          <w:szCs w:val="24"/>
        </w:rPr>
        <w:t xml:space="preserve">Til nye andelshavere: Der er lavet en god aftale med Flügger i Sorø. Kontonummer kan I tale med Kim Greiff om. </w:t>
      </w:r>
    </w:p>
    <w:p w:rsidR="00302E0D" w:rsidRPr="000C223D" w:rsidRDefault="00302E0D" w:rsidP="00302E0D">
      <w:pPr>
        <w:rPr>
          <w:sz w:val="24"/>
          <w:szCs w:val="24"/>
        </w:rPr>
      </w:pPr>
      <w:r w:rsidRPr="000C223D">
        <w:rPr>
          <w:sz w:val="24"/>
          <w:szCs w:val="24"/>
        </w:rPr>
        <w:t xml:space="preserve">En lille husker: Vil opfordre </w:t>
      </w:r>
      <w:r w:rsidRPr="000C223D">
        <w:rPr>
          <w:b/>
          <w:sz w:val="24"/>
          <w:szCs w:val="24"/>
        </w:rPr>
        <w:t>alle</w:t>
      </w:r>
      <w:r w:rsidRPr="000C223D">
        <w:rPr>
          <w:sz w:val="24"/>
          <w:szCs w:val="24"/>
        </w:rPr>
        <w:t xml:space="preserve"> til at læse vores ”ordensreglement samt ansvarsfordeling” ige</w:t>
      </w:r>
      <w:r w:rsidRPr="000C223D">
        <w:rPr>
          <w:sz w:val="24"/>
          <w:szCs w:val="24"/>
        </w:rPr>
        <w:t>n</w:t>
      </w:r>
      <w:r w:rsidRPr="000C223D">
        <w:rPr>
          <w:sz w:val="24"/>
          <w:szCs w:val="24"/>
        </w:rPr>
        <w:t xml:space="preserve">nem et par gange om året, så vi kan undgå uoverensstemmelser/støj i krogene. Der kommer en del støj fra den store vide verden, ja selv </w:t>
      </w:r>
      <w:proofErr w:type="spellStart"/>
      <w:r w:rsidRPr="000C223D">
        <w:rPr>
          <w:sz w:val="24"/>
          <w:szCs w:val="24"/>
        </w:rPr>
        <w:t>byrødderne</w:t>
      </w:r>
      <w:proofErr w:type="spellEnd"/>
      <w:r w:rsidRPr="000C223D">
        <w:rPr>
          <w:sz w:val="24"/>
          <w:szCs w:val="24"/>
        </w:rPr>
        <w:t xml:space="preserve"> er uenige, men pas på, at den uenighed ikke kommer herned, det er alle hernede ambassadører for, at det ikke sker.                                                                                                                        </w:t>
      </w:r>
    </w:p>
    <w:p w:rsidR="00302E0D" w:rsidRPr="000C223D" w:rsidRDefault="00302E0D" w:rsidP="00302E0D">
      <w:pPr>
        <w:rPr>
          <w:sz w:val="24"/>
          <w:szCs w:val="24"/>
        </w:rPr>
      </w:pPr>
      <w:r w:rsidRPr="000C223D">
        <w:rPr>
          <w:sz w:val="24"/>
          <w:szCs w:val="24"/>
        </w:rPr>
        <w:lastRenderedPageBreak/>
        <w:t xml:space="preserve">Dejligt at høre ude i byen, at Præsteloddens andelshavere taler så pænt om vores dejlige perle, vi er jo alle også ambassadører for AB Præstelodden, når vi kører ud fra området.   </w:t>
      </w:r>
    </w:p>
    <w:p w:rsidR="00302E0D" w:rsidRPr="000C223D" w:rsidRDefault="00302E0D" w:rsidP="00302E0D">
      <w:pPr>
        <w:rPr>
          <w:sz w:val="24"/>
          <w:szCs w:val="24"/>
        </w:rPr>
      </w:pPr>
      <w:r w:rsidRPr="000C223D">
        <w:rPr>
          <w:sz w:val="24"/>
          <w:szCs w:val="24"/>
        </w:rPr>
        <w:t>Eng bag Fælleshuset. Der er igangsat en proces for udarbejdelse af ny lokalplan med Sorø Ko</w:t>
      </w:r>
      <w:r w:rsidRPr="000C223D">
        <w:rPr>
          <w:sz w:val="24"/>
          <w:szCs w:val="24"/>
        </w:rPr>
        <w:t>m</w:t>
      </w:r>
      <w:r w:rsidRPr="000C223D">
        <w:rPr>
          <w:sz w:val="24"/>
          <w:szCs w:val="24"/>
        </w:rPr>
        <w:t xml:space="preserve">mune, som er sidste nyt fra den 18. marts 2025.  </w:t>
      </w:r>
    </w:p>
    <w:p w:rsidR="00302E0D" w:rsidRPr="000C223D" w:rsidRDefault="00302E0D" w:rsidP="00302E0D">
      <w:pPr>
        <w:rPr>
          <w:sz w:val="24"/>
          <w:szCs w:val="24"/>
        </w:rPr>
      </w:pPr>
      <w:r w:rsidRPr="000C223D">
        <w:rPr>
          <w:b/>
          <w:bCs/>
          <w:sz w:val="24"/>
          <w:szCs w:val="24"/>
        </w:rPr>
        <w:t>Der køres stadig for stærkt på Præstelodden</w:t>
      </w:r>
      <w:r w:rsidRPr="000C223D">
        <w:rPr>
          <w:sz w:val="24"/>
          <w:szCs w:val="24"/>
        </w:rPr>
        <w:t>. Det gælder både for vores gæster, samt dem der kommer med varer til os, men nok også for nogle af os andelshavere. Der må kun køres 15 kilom</w:t>
      </w:r>
      <w:r w:rsidRPr="000C223D">
        <w:rPr>
          <w:sz w:val="24"/>
          <w:szCs w:val="24"/>
        </w:rPr>
        <w:t>e</w:t>
      </w:r>
      <w:r w:rsidRPr="000C223D">
        <w:rPr>
          <w:sz w:val="24"/>
          <w:szCs w:val="24"/>
        </w:rPr>
        <w:t xml:space="preserve">ter ifl. ordensreglement samt skiltning. I kan godt komme til mig og fortælle det, men hvorfor ikke sige det til personen selv, så får I også lige sagt pænt goddag til synderen. </w:t>
      </w:r>
      <w:r w:rsidRPr="000C223D">
        <w:rPr>
          <w:b/>
          <w:bCs/>
          <w:sz w:val="24"/>
          <w:szCs w:val="24"/>
        </w:rPr>
        <w:t>Se venligst på dit spe</w:t>
      </w:r>
      <w:r w:rsidRPr="000C223D">
        <w:rPr>
          <w:b/>
          <w:bCs/>
          <w:sz w:val="24"/>
          <w:szCs w:val="24"/>
        </w:rPr>
        <w:t>e</w:t>
      </w:r>
      <w:r w:rsidRPr="000C223D">
        <w:rPr>
          <w:b/>
          <w:bCs/>
          <w:sz w:val="24"/>
          <w:szCs w:val="24"/>
        </w:rPr>
        <w:t>dometer når du/I kører fra og til Præstelodden.</w:t>
      </w:r>
    </w:p>
    <w:p w:rsidR="00302E0D" w:rsidRPr="000C223D" w:rsidRDefault="00302E0D" w:rsidP="00302E0D">
      <w:pPr>
        <w:rPr>
          <w:sz w:val="24"/>
          <w:szCs w:val="24"/>
        </w:rPr>
      </w:pPr>
      <w:r w:rsidRPr="000C223D">
        <w:rPr>
          <w:sz w:val="24"/>
          <w:szCs w:val="24"/>
        </w:rPr>
        <w:t>Det var så formandens beretning.</w:t>
      </w:r>
    </w:p>
    <w:p w:rsidR="009A58D6" w:rsidRPr="000C223D" w:rsidRDefault="009A58D6" w:rsidP="00F676D0">
      <w:pPr>
        <w:rPr>
          <w:sz w:val="24"/>
          <w:szCs w:val="24"/>
        </w:rPr>
      </w:pPr>
    </w:p>
    <w:p w:rsidR="00146166" w:rsidRPr="000C223D" w:rsidRDefault="009A58D6" w:rsidP="00F676D0">
      <w:pPr>
        <w:rPr>
          <w:sz w:val="24"/>
          <w:szCs w:val="24"/>
        </w:rPr>
      </w:pPr>
      <w:r w:rsidRPr="000C223D">
        <w:rPr>
          <w:sz w:val="24"/>
          <w:szCs w:val="24"/>
        </w:rPr>
        <w:t>D</w:t>
      </w:r>
      <w:r w:rsidR="00146166" w:rsidRPr="000C223D">
        <w:rPr>
          <w:sz w:val="24"/>
          <w:szCs w:val="24"/>
        </w:rPr>
        <w:t>irigenten spurgte herefter om, der var spørgsmål eller kommentarer til beretningen.</w:t>
      </w:r>
    </w:p>
    <w:p w:rsidR="00970F49" w:rsidRPr="000C223D" w:rsidRDefault="00A25937" w:rsidP="00EE4123">
      <w:pPr>
        <w:spacing w:after="0"/>
        <w:rPr>
          <w:sz w:val="24"/>
          <w:szCs w:val="24"/>
        </w:rPr>
      </w:pPr>
      <w:r w:rsidRPr="000C223D">
        <w:rPr>
          <w:sz w:val="24"/>
          <w:szCs w:val="24"/>
        </w:rPr>
        <w:t>Nr. 9 bemærkede til omtalen af rensning af tagrender, at de jo blev dårligere med årene, så tæring omkring samlingerne kunne vel ikke være andelshavernes ansvar.</w:t>
      </w:r>
    </w:p>
    <w:p w:rsidR="00A25937" w:rsidRPr="000C223D" w:rsidRDefault="00A25937" w:rsidP="00EE4123">
      <w:pPr>
        <w:spacing w:after="0"/>
        <w:rPr>
          <w:sz w:val="24"/>
          <w:szCs w:val="24"/>
        </w:rPr>
      </w:pPr>
      <w:r w:rsidRPr="000C223D">
        <w:rPr>
          <w:sz w:val="24"/>
          <w:szCs w:val="24"/>
        </w:rPr>
        <w:t xml:space="preserve">Bo svarede, at det var det selvfølgelig ikke. Det er kun skader forårsaget af manglende rensning, der </w:t>
      </w:r>
      <w:r w:rsidR="00EE6BD9" w:rsidRPr="000C223D">
        <w:rPr>
          <w:sz w:val="24"/>
          <w:szCs w:val="24"/>
        </w:rPr>
        <w:t>e</w:t>
      </w:r>
      <w:r w:rsidRPr="000C223D">
        <w:rPr>
          <w:sz w:val="24"/>
          <w:szCs w:val="24"/>
        </w:rPr>
        <w:t xml:space="preserve">r </w:t>
      </w:r>
      <w:proofErr w:type="gramStart"/>
      <w:r w:rsidRPr="000C223D">
        <w:rPr>
          <w:sz w:val="24"/>
          <w:szCs w:val="24"/>
        </w:rPr>
        <w:t>et</w:t>
      </w:r>
      <w:proofErr w:type="gramEnd"/>
      <w:r w:rsidRPr="000C223D">
        <w:rPr>
          <w:sz w:val="24"/>
          <w:szCs w:val="24"/>
        </w:rPr>
        <w:t xml:space="preserve"> andelshaver ansvar.</w:t>
      </w:r>
    </w:p>
    <w:p w:rsidR="00EE4123" w:rsidRPr="000C223D" w:rsidRDefault="00EE4123" w:rsidP="00EE4123">
      <w:pPr>
        <w:spacing w:after="0"/>
        <w:rPr>
          <w:sz w:val="24"/>
          <w:szCs w:val="24"/>
        </w:rPr>
      </w:pPr>
    </w:p>
    <w:p w:rsidR="00F676D0" w:rsidRPr="000C223D" w:rsidRDefault="000D3730" w:rsidP="00EE4123">
      <w:pPr>
        <w:spacing w:after="0"/>
        <w:rPr>
          <w:sz w:val="24"/>
          <w:szCs w:val="24"/>
        </w:rPr>
      </w:pPr>
      <w:r w:rsidRPr="000C223D">
        <w:rPr>
          <w:sz w:val="24"/>
          <w:szCs w:val="24"/>
        </w:rPr>
        <w:t xml:space="preserve">Der var ikke </w:t>
      </w:r>
      <w:r w:rsidR="00A25937" w:rsidRPr="000C223D">
        <w:rPr>
          <w:sz w:val="24"/>
          <w:szCs w:val="24"/>
        </w:rPr>
        <w:t xml:space="preserve">andre </w:t>
      </w:r>
      <w:r w:rsidRPr="000C223D">
        <w:rPr>
          <w:sz w:val="24"/>
          <w:szCs w:val="24"/>
        </w:rPr>
        <w:t>spørgsmål</w:t>
      </w:r>
      <w:r w:rsidR="00A25937" w:rsidRPr="000C223D">
        <w:rPr>
          <w:sz w:val="24"/>
          <w:szCs w:val="24"/>
        </w:rPr>
        <w:t>/kommentarer</w:t>
      </w:r>
      <w:r w:rsidRPr="000C223D">
        <w:rPr>
          <w:sz w:val="24"/>
          <w:szCs w:val="24"/>
        </w:rPr>
        <w:t>, hvorefter dirigenten konstaterede, at beretningen var godkendt.</w:t>
      </w:r>
    </w:p>
    <w:p w:rsidR="008B7536" w:rsidRPr="000C223D" w:rsidRDefault="008B7536" w:rsidP="00F676D0">
      <w:pPr>
        <w:rPr>
          <w:sz w:val="24"/>
          <w:szCs w:val="24"/>
        </w:rPr>
      </w:pPr>
    </w:p>
    <w:p w:rsidR="00EA654C" w:rsidRPr="000C223D" w:rsidRDefault="000D3730">
      <w:pPr>
        <w:rPr>
          <w:b/>
          <w:sz w:val="24"/>
          <w:szCs w:val="24"/>
          <w:u w:val="single"/>
        </w:rPr>
      </w:pPr>
      <w:r w:rsidRPr="000C223D">
        <w:rPr>
          <w:b/>
          <w:sz w:val="24"/>
          <w:szCs w:val="24"/>
          <w:u w:val="single"/>
        </w:rPr>
        <w:t>4.</w:t>
      </w:r>
      <w:r w:rsidR="00970F49" w:rsidRPr="000C223D">
        <w:rPr>
          <w:b/>
          <w:sz w:val="24"/>
          <w:szCs w:val="24"/>
          <w:u w:val="single"/>
        </w:rPr>
        <w:t xml:space="preserve"> Årsrapport 202</w:t>
      </w:r>
      <w:r w:rsidR="00A25937" w:rsidRPr="000C223D">
        <w:rPr>
          <w:b/>
          <w:sz w:val="24"/>
          <w:szCs w:val="24"/>
          <w:u w:val="single"/>
        </w:rPr>
        <w:t>4</w:t>
      </w:r>
      <w:r w:rsidR="00EA654C" w:rsidRPr="000C223D">
        <w:rPr>
          <w:b/>
          <w:sz w:val="24"/>
          <w:szCs w:val="24"/>
          <w:u w:val="single"/>
        </w:rPr>
        <w:t>.</w:t>
      </w:r>
    </w:p>
    <w:p w:rsidR="000D3730" w:rsidRPr="000C223D" w:rsidRDefault="007773C6" w:rsidP="00A950B5">
      <w:pPr>
        <w:rPr>
          <w:sz w:val="24"/>
          <w:szCs w:val="24"/>
        </w:rPr>
      </w:pPr>
      <w:r w:rsidRPr="000C223D">
        <w:rPr>
          <w:sz w:val="24"/>
          <w:szCs w:val="24"/>
        </w:rPr>
        <w:t xml:space="preserve">Kasserer Kim Greiff gennemgik </w:t>
      </w:r>
      <w:r w:rsidR="000D3730" w:rsidRPr="000C223D">
        <w:rPr>
          <w:sz w:val="24"/>
          <w:szCs w:val="24"/>
        </w:rPr>
        <w:t xml:space="preserve">og kommenterede </w:t>
      </w:r>
      <w:r w:rsidRPr="000C223D">
        <w:rPr>
          <w:sz w:val="24"/>
          <w:szCs w:val="24"/>
        </w:rPr>
        <w:t>enkelte poster i årsrapporten</w:t>
      </w:r>
      <w:r w:rsidR="000B3D4D" w:rsidRPr="000C223D">
        <w:rPr>
          <w:sz w:val="24"/>
          <w:szCs w:val="24"/>
        </w:rPr>
        <w:t xml:space="preserve"> på siderne 9</w:t>
      </w:r>
      <w:r w:rsidR="00970F49" w:rsidRPr="000C223D">
        <w:rPr>
          <w:sz w:val="24"/>
          <w:szCs w:val="24"/>
        </w:rPr>
        <w:t>, 1</w:t>
      </w:r>
      <w:r w:rsidR="00A25937" w:rsidRPr="000C223D">
        <w:rPr>
          <w:sz w:val="24"/>
          <w:szCs w:val="24"/>
        </w:rPr>
        <w:t>0, 15</w:t>
      </w:r>
      <w:r w:rsidR="00970F49" w:rsidRPr="000C223D">
        <w:rPr>
          <w:sz w:val="24"/>
          <w:szCs w:val="24"/>
        </w:rPr>
        <w:t xml:space="preserve"> </w:t>
      </w:r>
      <w:r w:rsidR="000B3D4D" w:rsidRPr="000C223D">
        <w:rPr>
          <w:sz w:val="24"/>
          <w:szCs w:val="24"/>
        </w:rPr>
        <w:t>og 1</w:t>
      </w:r>
      <w:r w:rsidR="00A25937" w:rsidRPr="000C223D">
        <w:rPr>
          <w:sz w:val="24"/>
          <w:szCs w:val="24"/>
        </w:rPr>
        <w:t>8</w:t>
      </w:r>
      <w:r w:rsidR="000D3730" w:rsidRPr="000C223D">
        <w:rPr>
          <w:sz w:val="24"/>
          <w:szCs w:val="24"/>
        </w:rPr>
        <w:t xml:space="preserve">. </w:t>
      </w:r>
    </w:p>
    <w:p w:rsidR="000D3730" w:rsidRPr="000C223D" w:rsidRDefault="000D3730" w:rsidP="000D3730">
      <w:pPr>
        <w:rPr>
          <w:sz w:val="24"/>
          <w:szCs w:val="24"/>
        </w:rPr>
      </w:pPr>
      <w:r w:rsidRPr="000C223D">
        <w:rPr>
          <w:sz w:val="24"/>
          <w:szCs w:val="24"/>
        </w:rPr>
        <w:t>Dirigenten spurgte herefter om, der var spørgsmål eller kommentarer til rapporten.</w:t>
      </w:r>
    </w:p>
    <w:p w:rsidR="00A25937" w:rsidRPr="000C223D" w:rsidRDefault="00A25937" w:rsidP="00EE4123">
      <w:pPr>
        <w:spacing w:after="0"/>
        <w:rPr>
          <w:sz w:val="24"/>
          <w:szCs w:val="24"/>
        </w:rPr>
      </w:pPr>
      <w:r w:rsidRPr="000C223D">
        <w:rPr>
          <w:sz w:val="24"/>
          <w:szCs w:val="24"/>
        </w:rPr>
        <w:t xml:space="preserve">Nr. 9 spurgte til, om det var korrekt forstået, at udgiften til skelopmålingen mod </w:t>
      </w:r>
      <w:proofErr w:type="spellStart"/>
      <w:r w:rsidRPr="000C223D">
        <w:rPr>
          <w:sz w:val="24"/>
          <w:szCs w:val="24"/>
        </w:rPr>
        <w:t>Tuelsøkvarteret</w:t>
      </w:r>
      <w:proofErr w:type="spellEnd"/>
      <w:r w:rsidRPr="000C223D">
        <w:rPr>
          <w:sz w:val="24"/>
          <w:szCs w:val="24"/>
        </w:rPr>
        <w:t xml:space="preserve"> kun havde kostet ca. 11.000,- kr., hvilket han syntes var billigt.</w:t>
      </w:r>
    </w:p>
    <w:p w:rsidR="00CB0FB8" w:rsidRPr="000C223D" w:rsidRDefault="00A25937" w:rsidP="00EE4123">
      <w:pPr>
        <w:spacing w:after="0"/>
        <w:rPr>
          <w:sz w:val="24"/>
          <w:szCs w:val="24"/>
        </w:rPr>
      </w:pPr>
      <w:r w:rsidRPr="000C223D">
        <w:rPr>
          <w:sz w:val="24"/>
          <w:szCs w:val="24"/>
        </w:rPr>
        <w:t xml:space="preserve">Bo bekræftede, at det var udgiften.  </w:t>
      </w:r>
    </w:p>
    <w:p w:rsidR="00EE4123" w:rsidRPr="000C223D" w:rsidRDefault="00EE4123" w:rsidP="00EE4123">
      <w:pPr>
        <w:spacing w:after="0"/>
        <w:rPr>
          <w:sz w:val="24"/>
          <w:szCs w:val="24"/>
        </w:rPr>
      </w:pPr>
    </w:p>
    <w:p w:rsidR="00EE4123" w:rsidRPr="000C223D" w:rsidRDefault="00EE4123" w:rsidP="00EE4123">
      <w:pPr>
        <w:spacing w:after="0"/>
        <w:rPr>
          <w:sz w:val="24"/>
          <w:szCs w:val="24"/>
        </w:rPr>
      </w:pPr>
      <w:r w:rsidRPr="000C223D">
        <w:rPr>
          <w:sz w:val="24"/>
          <w:szCs w:val="24"/>
        </w:rPr>
        <w:t xml:space="preserve">Nr. 9 spurgte om, det beløb, der var anført under note 11 på side 15 (Nordea Deponeringskonto), som vedrørte salg af </w:t>
      </w:r>
      <w:proofErr w:type="spellStart"/>
      <w:r w:rsidRPr="000C223D">
        <w:rPr>
          <w:sz w:val="24"/>
          <w:szCs w:val="24"/>
        </w:rPr>
        <w:t>engområdet</w:t>
      </w:r>
      <w:proofErr w:type="spellEnd"/>
      <w:r w:rsidRPr="000C223D">
        <w:rPr>
          <w:sz w:val="24"/>
          <w:szCs w:val="24"/>
        </w:rPr>
        <w:t>, ville blive frigivet, når engen blev solgt.</w:t>
      </w:r>
    </w:p>
    <w:p w:rsidR="00EE4123" w:rsidRPr="000C223D" w:rsidRDefault="00EE4123" w:rsidP="00EE4123">
      <w:pPr>
        <w:spacing w:after="0"/>
        <w:rPr>
          <w:sz w:val="24"/>
          <w:szCs w:val="24"/>
        </w:rPr>
      </w:pPr>
      <w:r w:rsidRPr="000C223D">
        <w:rPr>
          <w:sz w:val="24"/>
          <w:szCs w:val="24"/>
        </w:rPr>
        <w:t>Bo svarede, at beløbet er deponering</w:t>
      </w:r>
      <w:r w:rsidR="00EE6BD9" w:rsidRPr="000C223D">
        <w:rPr>
          <w:sz w:val="24"/>
          <w:szCs w:val="24"/>
        </w:rPr>
        <w:t>en</w:t>
      </w:r>
      <w:r w:rsidRPr="000C223D">
        <w:rPr>
          <w:sz w:val="24"/>
          <w:szCs w:val="24"/>
        </w:rPr>
        <w:t xml:space="preserve"> plus de renter, som er løbet på. Køberen får renterne, vi får resten.</w:t>
      </w:r>
    </w:p>
    <w:p w:rsidR="00EE4123" w:rsidRPr="000C223D" w:rsidRDefault="00EE4123" w:rsidP="00EE4123">
      <w:pPr>
        <w:spacing w:after="0"/>
        <w:rPr>
          <w:sz w:val="24"/>
          <w:szCs w:val="24"/>
        </w:rPr>
      </w:pPr>
    </w:p>
    <w:p w:rsidR="00A950B5" w:rsidRPr="000C223D" w:rsidRDefault="00C12E9C" w:rsidP="00A950B5">
      <w:pPr>
        <w:rPr>
          <w:sz w:val="24"/>
          <w:szCs w:val="24"/>
        </w:rPr>
      </w:pPr>
      <w:r w:rsidRPr="000C223D">
        <w:rPr>
          <w:sz w:val="24"/>
          <w:szCs w:val="24"/>
        </w:rPr>
        <w:t xml:space="preserve">Der var ikke flere spørgsmål, </w:t>
      </w:r>
      <w:r w:rsidR="00C12FF2" w:rsidRPr="000C223D">
        <w:rPr>
          <w:sz w:val="24"/>
          <w:szCs w:val="24"/>
        </w:rPr>
        <w:t xml:space="preserve">hvorefter </w:t>
      </w:r>
      <w:r w:rsidR="00A3142E" w:rsidRPr="000C223D">
        <w:rPr>
          <w:sz w:val="24"/>
          <w:szCs w:val="24"/>
        </w:rPr>
        <w:t>d</w:t>
      </w:r>
      <w:r w:rsidR="00A950B5" w:rsidRPr="000C223D">
        <w:rPr>
          <w:sz w:val="24"/>
          <w:szCs w:val="24"/>
        </w:rPr>
        <w:t>irigenten konstatere</w:t>
      </w:r>
      <w:r w:rsidR="00C12FF2" w:rsidRPr="000C223D">
        <w:rPr>
          <w:sz w:val="24"/>
          <w:szCs w:val="24"/>
        </w:rPr>
        <w:t>de</w:t>
      </w:r>
      <w:r w:rsidR="00A950B5" w:rsidRPr="000C223D">
        <w:rPr>
          <w:sz w:val="24"/>
          <w:szCs w:val="24"/>
        </w:rPr>
        <w:t xml:space="preserve">, at </w:t>
      </w:r>
      <w:r w:rsidR="00A3142E" w:rsidRPr="000C223D">
        <w:rPr>
          <w:sz w:val="24"/>
          <w:szCs w:val="24"/>
        </w:rPr>
        <w:t>å</w:t>
      </w:r>
      <w:r w:rsidR="00A950B5" w:rsidRPr="000C223D">
        <w:rPr>
          <w:sz w:val="24"/>
          <w:szCs w:val="24"/>
        </w:rPr>
        <w:t>rsrapporten var godkendt.</w:t>
      </w:r>
    </w:p>
    <w:p w:rsidR="00142C30" w:rsidRPr="000C223D" w:rsidRDefault="00142C30" w:rsidP="00A950B5">
      <w:pPr>
        <w:rPr>
          <w:b/>
          <w:sz w:val="24"/>
          <w:szCs w:val="24"/>
          <w:u w:val="single"/>
        </w:rPr>
      </w:pPr>
    </w:p>
    <w:p w:rsidR="000C223D" w:rsidRDefault="000C223D" w:rsidP="00A950B5">
      <w:pPr>
        <w:rPr>
          <w:b/>
          <w:sz w:val="24"/>
          <w:szCs w:val="24"/>
          <w:u w:val="single"/>
        </w:rPr>
      </w:pPr>
    </w:p>
    <w:p w:rsidR="000C223D" w:rsidRDefault="000C223D" w:rsidP="00A950B5">
      <w:pPr>
        <w:rPr>
          <w:b/>
          <w:sz w:val="24"/>
          <w:szCs w:val="24"/>
          <w:u w:val="single"/>
        </w:rPr>
      </w:pPr>
    </w:p>
    <w:p w:rsidR="009A58D6" w:rsidRPr="000C223D" w:rsidRDefault="00B617BD" w:rsidP="00A950B5">
      <w:pPr>
        <w:rPr>
          <w:b/>
          <w:sz w:val="24"/>
          <w:szCs w:val="24"/>
          <w:u w:val="single"/>
        </w:rPr>
      </w:pPr>
      <w:r w:rsidRPr="000C223D">
        <w:rPr>
          <w:b/>
          <w:sz w:val="24"/>
          <w:szCs w:val="24"/>
          <w:u w:val="single"/>
        </w:rPr>
        <w:lastRenderedPageBreak/>
        <w:t>5</w:t>
      </w:r>
      <w:r w:rsidR="00A950B5" w:rsidRPr="000C223D">
        <w:rPr>
          <w:b/>
          <w:sz w:val="24"/>
          <w:szCs w:val="24"/>
          <w:u w:val="single"/>
        </w:rPr>
        <w:t>. Fastsættelse af Andelskronens værdi.</w:t>
      </w:r>
    </w:p>
    <w:p w:rsidR="00CB0FB8" w:rsidRPr="000C223D" w:rsidRDefault="00EE4123" w:rsidP="00A950B5">
      <w:pPr>
        <w:rPr>
          <w:sz w:val="24"/>
          <w:szCs w:val="24"/>
        </w:rPr>
      </w:pPr>
      <w:r w:rsidRPr="000C223D">
        <w:rPr>
          <w:sz w:val="24"/>
          <w:szCs w:val="24"/>
        </w:rPr>
        <w:t>Dirigenten bemærkede, at Kim under sin gennemgang af årsrapporten, jf. pkt. 4 havde gennemg</w:t>
      </w:r>
      <w:r w:rsidRPr="000C223D">
        <w:rPr>
          <w:sz w:val="24"/>
          <w:szCs w:val="24"/>
        </w:rPr>
        <w:t>å</w:t>
      </w:r>
      <w:r w:rsidRPr="000C223D">
        <w:rPr>
          <w:sz w:val="24"/>
          <w:szCs w:val="24"/>
        </w:rPr>
        <w:t xml:space="preserve">et baggrunden for beregningen af andelskronens værdi. </w:t>
      </w:r>
    </w:p>
    <w:p w:rsidR="00A950B5" w:rsidRPr="000C223D" w:rsidRDefault="00B617BD" w:rsidP="00A950B5">
      <w:pPr>
        <w:rPr>
          <w:sz w:val="24"/>
          <w:szCs w:val="24"/>
        </w:rPr>
      </w:pPr>
      <w:r w:rsidRPr="000C223D">
        <w:rPr>
          <w:sz w:val="24"/>
          <w:szCs w:val="24"/>
        </w:rPr>
        <w:t xml:space="preserve">Der var </w:t>
      </w:r>
      <w:r w:rsidR="00CB0FB8" w:rsidRPr="000C223D">
        <w:rPr>
          <w:sz w:val="24"/>
          <w:szCs w:val="24"/>
        </w:rPr>
        <w:t xml:space="preserve">ikke </w:t>
      </w:r>
      <w:r w:rsidRPr="000C223D">
        <w:rPr>
          <w:sz w:val="24"/>
          <w:szCs w:val="24"/>
        </w:rPr>
        <w:t xml:space="preserve">spørgsmål </w:t>
      </w:r>
      <w:r w:rsidR="000B3D4D" w:rsidRPr="000C223D">
        <w:rPr>
          <w:sz w:val="24"/>
          <w:szCs w:val="24"/>
        </w:rPr>
        <w:t>eller</w:t>
      </w:r>
      <w:r w:rsidRPr="000C223D">
        <w:rPr>
          <w:sz w:val="24"/>
          <w:szCs w:val="24"/>
        </w:rPr>
        <w:t xml:space="preserve"> kommentarer</w:t>
      </w:r>
      <w:r w:rsidR="00EE4123" w:rsidRPr="000C223D">
        <w:rPr>
          <w:sz w:val="24"/>
          <w:szCs w:val="24"/>
        </w:rPr>
        <w:t xml:space="preserve"> under </w:t>
      </w:r>
      <w:proofErr w:type="spellStart"/>
      <w:r w:rsidR="00EE4123" w:rsidRPr="000C223D">
        <w:rPr>
          <w:sz w:val="24"/>
          <w:szCs w:val="24"/>
        </w:rPr>
        <w:t>Kim´s</w:t>
      </w:r>
      <w:proofErr w:type="spellEnd"/>
      <w:r w:rsidR="00EE4123" w:rsidRPr="000C223D">
        <w:rPr>
          <w:sz w:val="24"/>
          <w:szCs w:val="24"/>
        </w:rPr>
        <w:t xml:space="preserve"> gennemgang</w:t>
      </w:r>
      <w:r w:rsidRPr="000C223D">
        <w:rPr>
          <w:sz w:val="24"/>
          <w:szCs w:val="24"/>
        </w:rPr>
        <w:t>, hvorefter dirigenten konst</w:t>
      </w:r>
      <w:r w:rsidRPr="000C223D">
        <w:rPr>
          <w:sz w:val="24"/>
          <w:szCs w:val="24"/>
        </w:rPr>
        <w:t>a</w:t>
      </w:r>
      <w:r w:rsidRPr="000C223D">
        <w:rPr>
          <w:sz w:val="24"/>
          <w:szCs w:val="24"/>
        </w:rPr>
        <w:t xml:space="preserve">terede, at det </w:t>
      </w:r>
      <w:r w:rsidR="000B3D4D" w:rsidRPr="000C223D">
        <w:rPr>
          <w:sz w:val="24"/>
          <w:szCs w:val="24"/>
        </w:rPr>
        <w:t xml:space="preserve">herefter </w:t>
      </w:r>
      <w:r w:rsidRPr="000C223D">
        <w:rPr>
          <w:sz w:val="24"/>
          <w:szCs w:val="24"/>
        </w:rPr>
        <w:t xml:space="preserve">var vedtaget, at </w:t>
      </w:r>
      <w:r w:rsidR="005B7016" w:rsidRPr="000C223D">
        <w:rPr>
          <w:sz w:val="24"/>
          <w:szCs w:val="24"/>
        </w:rPr>
        <w:t>A</w:t>
      </w:r>
      <w:r w:rsidR="000A22B8" w:rsidRPr="000C223D">
        <w:rPr>
          <w:sz w:val="24"/>
          <w:szCs w:val="24"/>
        </w:rPr>
        <w:t>ndelskronens værdi for det kom</w:t>
      </w:r>
      <w:r w:rsidR="000B3D4D" w:rsidRPr="000C223D">
        <w:rPr>
          <w:sz w:val="24"/>
          <w:szCs w:val="24"/>
        </w:rPr>
        <w:t>mende år</w:t>
      </w:r>
      <w:r w:rsidR="00A3142E" w:rsidRPr="000C223D">
        <w:rPr>
          <w:sz w:val="24"/>
          <w:szCs w:val="24"/>
        </w:rPr>
        <w:t xml:space="preserve"> </w:t>
      </w:r>
      <w:r w:rsidRPr="000C223D">
        <w:rPr>
          <w:sz w:val="24"/>
          <w:szCs w:val="24"/>
        </w:rPr>
        <w:t xml:space="preserve">var </w:t>
      </w:r>
      <w:r w:rsidR="00A3142E" w:rsidRPr="000C223D">
        <w:rPr>
          <w:sz w:val="24"/>
          <w:szCs w:val="24"/>
        </w:rPr>
        <w:t xml:space="preserve">fastsat </w:t>
      </w:r>
      <w:r w:rsidR="0079125A" w:rsidRPr="000C223D">
        <w:rPr>
          <w:sz w:val="24"/>
          <w:szCs w:val="24"/>
        </w:rPr>
        <w:t xml:space="preserve">til </w:t>
      </w:r>
      <w:r w:rsidR="00EE4123" w:rsidRPr="000C223D">
        <w:rPr>
          <w:sz w:val="24"/>
          <w:szCs w:val="24"/>
        </w:rPr>
        <w:t>675.309</w:t>
      </w:r>
      <w:r w:rsidR="00CB0FB8" w:rsidRPr="000C223D">
        <w:rPr>
          <w:sz w:val="24"/>
          <w:szCs w:val="24"/>
        </w:rPr>
        <w:t>,-</w:t>
      </w:r>
      <w:r w:rsidR="007F1FFF" w:rsidRPr="000C223D">
        <w:rPr>
          <w:sz w:val="24"/>
          <w:szCs w:val="24"/>
        </w:rPr>
        <w:t xml:space="preserve"> </w:t>
      </w:r>
      <w:r w:rsidR="00C12FF2" w:rsidRPr="000C223D">
        <w:rPr>
          <w:sz w:val="24"/>
          <w:szCs w:val="24"/>
        </w:rPr>
        <w:t>kr</w:t>
      </w:r>
      <w:r w:rsidR="00A53565" w:rsidRPr="000C223D">
        <w:rPr>
          <w:sz w:val="24"/>
          <w:szCs w:val="24"/>
        </w:rPr>
        <w:t>.</w:t>
      </w:r>
    </w:p>
    <w:p w:rsidR="008B7536" w:rsidRPr="000C223D" w:rsidRDefault="008B7536" w:rsidP="00A950B5">
      <w:pPr>
        <w:rPr>
          <w:sz w:val="24"/>
          <w:szCs w:val="24"/>
        </w:rPr>
      </w:pPr>
    </w:p>
    <w:p w:rsidR="000A22B8" w:rsidRPr="000C223D" w:rsidRDefault="00B617BD" w:rsidP="00A950B5">
      <w:pPr>
        <w:rPr>
          <w:b/>
          <w:sz w:val="24"/>
          <w:szCs w:val="24"/>
          <w:u w:val="single"/>
        </w:rPr>
      </w:pPr>
      <w:r w:rsidRPr="000C223D">
        <w:rPr>
          <w:b/>
          <w:sz w:val="24"/>
          <w:szCs w:val="24"/>
          <w:u w:val="single"/>
        </w:rPr>
        <w:t>6</w:t>
      </w:r>
      <w:r w:rsidR="0090694A" w:rsidRPr="000C223D">
        <w:rPr>
          <w:b/>
          <w:sz w:val="24"/>
          <w:szCs w:val="24"/>
          <w:u w:val="single"/>
        </w:rPr>
        <w:t>. Forslag fra bestyrelsen.</w:t>
      </w:r>
    </w:p>
    <w:p w:rsidR="0097289F" w:rsidRPr="000C223D" w:rsidRDefault="00BE3E2C" w:rsidP="00BE3E2C">
      <w:pPr>
        <w:rPr>
          <w:sz w:val="24"/>
          <w:szCs w:val="24"/>
        </w:rPr>
      </w:pPr>
      <w:r w:rsidRPr="000C223D">
        <w:rPr>
          <w:sz w:val="24"/>
          <w:szCs w:val="24"/>
        </w:rPr>
        <w:t>Bestyrelsen havde ingen forslag.</w:t>
      </w:r>
    </w:p>
    <w:p w:rsidR="00BE3E2C" w:rsidRPr="000C223D" w:rsidRDefault="00BE3E2C" w:rsidP="00A950B5">
      <w:pPr>
        <w:rPr>
          <w:b/>
          <w:sz w:val="24"/>
          <w:szCs w:val="24"/>
          <w:u w:val="single"/>
        </w:rPr>
      </w:pPr>
    </w:p>
    <w:p w:rsidR="00A950B5" w:rsidRPr="000C223D" w:rsidRDefault="001554ED" w:rsidP="00A950B5">
      <w:pPr>
        <w:rPr>
          <w:b/>
          <w:sz w:val="24"/>
          <w:szCs w:val="24"/>
          <w:u w:val="single"/>
        </w:rPr>
      </w:pPr>
      <w:r w:rsidRPr="000C223D">
        <w:rPr>
          <w:b/>
          <w:sz w:val="24"/>
          <w:szCs w:val="24"/>
          <w:u w:val="single"/>
        </w:rPr>
        <w:t>7</w:t>
      </w:r>
      <w:r w:rsidR="00F97E6F" w:rsidRPr="000C223D">
        <w:rPr>
          <w:b/>
          <w:sz w:val="24"/>
          <w:szCs w:val="24"/>
          <w:u w:val="single"/>
        </w:rPr>
        <w:t>.</w:t>
      </w:r>
      <w:r w:rsidR="00A950B5" w:rsidRPr="000C223D">
        <w:rPr>
          <w:b/>
          <w:sz w:val="24"/>
          <w:szCs w:val="24"/>
          <w:u w:val="single"/>
        </w:rPr>
        <w:t xml:space="preserve"> Indkomne forslag.</w:t>
      </w:r>
    </w:p>
    <w:p w:rsidR="001554ED" w:rsidRPr="000C223D" w:rsidRDefault="00F97E6F" w:rsidP="00A950B5">
      <w:pPr>
        <w:rPr>
          <w:sz w:val="24"/>
          <w:szCs w:val="24"/>
        </w:rPr>
      </w:pPr>
      <w:r w:rsidRPr="000C223D">
        <w:rPr>
          <w:sz w:val="24"/>
          <w:szCs w:val="24"/>
        </w:rPr>
        <w:t>Der var i</w:t>
      </w:r>
      <w:r w:rsidR="00DB6BAC" w:rsidRPr="000C223D">
        <w:rPr>
          <w:sz w:val="24"/>
          <w:szCs w:val="24"/>
        </w:rPr>
        <w:t xml:space="preserve">ndkommet 2 </w:t>
      </w:r>
      <w:r w:rsidRPr="000C223D">
        <w:rPr>
          <w:sz w:val="24"/>
          <w:szCs w:val="24"/>
        </w:rPr>
        <w:t>forslag</w:t>
      </w:r>
      <w:r w:rsidR="0095114A" w:rsidRPr="000C223D">
        <w:rPr>
          <w:sz w:val="24"/>
          <w:szCs w:val="24"/>
        </w:rPr>
        <w:t xml:space="preserve"> fra nr. 8</w:t>
      </w:r>
      <w:r w:rsidR="00BE3E2C" w:rsidRPr="000C223D">
        <w:rPr>
          <w:sz w:val="24"/>
          <w:szCs w:val="24"/>
        </w:rPr>
        <w:t>, der blev læst op samtidigt</w:t>
      </w:r>
      <w:r w:rsidR="00DB6BAC" w:rsidRPr="000C223D">
        <w:rPr>
          <w:sz w:val="24"/>
          <w:szCs w:val="24"/>
        </w:rPr>
        <w:t>.</w:t>
      </w:r>
    </w:p>
    <w:p w:rsidR="006C4C50" w:rsidRPr="000C223D" w:rsidRDefault="00BE3E2C" w:rsidP="00BE3E2C">
      <w:pPr>
        <w:pStyle w:val="Listeafsnit"/>
        <w:numPr>
          <w:ilvl w:val="0"/>
          <w:numId w:val="7"/>
        </w:numPr>
        <w:rPr>
          <w:sz w:val="24"/>
          <w:szCs w:val="24"/>
        </w:rPr>
      </w:pPr>
      <w:r w:rsidRPr="000C223D">
        <w:rPr>
          <w:sz w:val="24"/>
          <w:szCs w:val="24"/>
        </w:rPr>
        <w:t>Flere af billederne i Fælleshuset er blevet blege og falmede. Kan der afsættes penge til en udskiftning? F.eks. 3.000,- kr. Hvis der bliver penge i overskud</w:t>
      </w:r>
      <w:r w:rsidR="00EE6BD9" w:rsidRPr="000C223D">
        <w:rPr>
          <w:sz w:val="24"/>
          <w:szCs w:val="24"/>
        </w:rPr>
        <w:t>,</w:t>
      </w:r>
      <w:r w:rsidRPr="000C223D">
        <w:rPr>
          <w:sz w:val="24"/>
          <w:szCs w:val="24"/>
        </w:rPr>
        <w:t xml:space="preserve"> kan der evt. også investeres i nye billeder til gæsteværelserne.</w:t>
      </w:r>
    </w:p>
    <w:p w:rsidR="00BE3E2C" w:rsidRPr="000C223D" w:rsidRDefault="00BE3E2C" w:rsidP="00BE3E2C">
      <w:pPr>
        <w:pStyle w:val="Listeafsnit"/>
        <w:rPr>
          <w:sz w:val="24"/>
          <w:szCs w:val="24"/>
        </w:rPr>
      </w:pPr>
    </w:p>
    <w:p w:rsidR="00BE3E2C" w:rsidRPr="000C223D" w:rsidRDefault="00BE3E2C" w:rsidP="006C4C50">
      <w:pPr>
        <w:pStyle w:val="Listeafsnit"/>
        <w:numPr>
          <w:ilvl w:val="0"/>
          <w:numId w:val="7"/>
        </w:numPr>
        <w:rPr>
          <w:sz w:val="24"/>
          <w:szCs w:val="24"/>
        </w:rPr>
      </w:pPr>
      <w:r w:rsidRPr="000C223D">
        <w:rPr>
          <w:sz w:val="24"/>
          <w:szCs w:val="24"/>
        </w:rPr>
        <w:t xml:space="preserve">Et </w:t>
      </w:r>
      <w:proofErr w:type="spellStart"/>
      <w:r w:rsidRPr="000C223D">
        <w:rPr>
          <w:sz w:val="24"/>
          <w:szCs w:val="24"/>
        </w:rPr>
        <w:t>bord-bænkesæt</w:t>
      </w:r>
      <w:proofErr w:type="spellEnd"/>
      <w:r w:rsidRPr="000C223D">
        <w:rPr>
          <w:sz w:val="24"/>
          <w:szCs w:val="24"/>
        </w:rPr>
        <w:t xml:space="preserve"> til den store græsplæne.</w:t>
      </w:r>
    </w:p>
    <w:p w:rsidR="00BE3E2C" w:rsidRPr="000C223D" w:rsidRDefault="00BE3E2C" w:rsidP="00BE3E2C">
      <w:pPr>
        <w:pStyle w:val="Listeafsnit"/>
        <w:rPr>
          <w:sz w:val="24"/>
          <w:szCs w:val="24"/>
        </w:rPr>
      </w:pPr>
    </w:p>
    <w:p w:rsidR="006C4C50" w:rsidRPr="000C223D" w:rsidRDefault="00BE3E2C" w:rsidP="00BE3E2C">
      <w:pPr>
        <w:pStyle w:val="Listeafsnit"/>
        <w:rPr>
          <w:sz w:val="24"/>
          <w:szCs w:val="24"/>
        </w:rPr>
      </w:pPr>
      <w:r w:rsidRPr="000C223D">
        <w:rPr>
          <w:sz w:val="24"/>
          <w:szCs w:val="24"/>
        </w:rPr>
        <w:t>Det kunne være rart med en siddeplads, når man leger på den store græsplæne. Eller blot til en hyggesnak med naboerne.</w:t>
      </w:r>
    </w:p>
    <w:p w:rsidR="00BE3E2C" w:rsidRPr="000C223D" w:rsidRDefault="00A6220B" w:rsidP="00BE3E2C">
      <w:pPr>
        <w:pStyle w:val="Listeafsnit"/>
        <w:rPr>
          <w:sz w:val="24"/>
          <w:szCs w:val="24"/>
        </w:rPr>
      </w:pPr>
      <w:r w:rsidRPr="000C223D">
        <w:rPr>
          <w:sz w:val="24"/>
          <w:szCs w:val="24"/>
        </w:rPr>
        <w:t xml:space="preserve">Det kunne f.eks. </w:t>
      </w:r>
      <w:proofErr w:type="spellStart"/>
      <w:r w:rsidRPr="000C223D">
        <w:rPr>
          <w:sz w:val="24"/>
          <w:szCs w:val="24"/>
        </w:rPr>
        <w:t>Hortus-</w:t>
      </w:r>
      <w:r w:rsidR="00BE3E2C" w:rsidRPr="000C223D">
        <w:rPr>
          <w:sz w:val="24"/>
          <w:szCs w:val="24"/>
        </w:rPr>
        <w:t>modellen</w:t>
      </w:r>
      <w:proofErr w:type="spellEnd"/>
      <w:r w:rsidR="00BE3E2C" w:rsidRPr="000C223D">
        <w:rPr>
          <w:sz w:val="24"/>
          <w:szCs w:val="24"/>
        </w:rPr>
        <w:t xml:space="preserve">, der koster 1.699,- </w:t>
      </w:r>
      <w:proofErr w:type="spellStart"/>
      <w:r w:rsidR="00BE3E2C" w:rsidRPr="000C223D">
        <w:rPr>
          <w:sz w:val="24"/>
          <w:szCs w:val="24"/>
        </w:rPr>
        <w:t>kr</w:t>
      </w:r>
      <w:proofErr w:type="spellEnd"/>
      <w:r w:rsidR="00BE3E2C" w:rsidRPr="000C223D">
        <w:rPr>
          <w:sz w:val="24"/>
          <w:szCs w:val="24"/>
        </w:rPr>
        <w:t xml:space="preserve"> plus levering 409,- kr., i alt 2.108,- kr.</w:t>
      </w:r>
    </w:p>
    <w:p w:rsidR="00090BE6" w:rsidRPr="000C223D" w:rsidRDefault="00090BE6" w:rsidP="00BE3E2C">
      <w:pPr>
        <w:pStyle w:val="Listeafsnit"/>
        <w:rPr>
          <w:sz w:val="24"/>
          <w:szCs w:val="24"/>
        </w:rPr>
      </w:pPr>
      <w:r w:rsidRPr="000C223D">
        <w:rPr>
          <w:sz w:val="24"/>
          <w:szCs w:val="24"/>
        </w:rPr>
        <w:t>Nr. 10 bemærkede samtidigt, at man var opmærksom på at sættet skulle fjernes ved græ</w:t>
      </w:r>
      <w:r w:rsidRPr="000C223D">
        <w:rPr>
          <w:sz w:val="24"/>
          <w:szCs w:val="24"/>
        </w:rPr>
        <w:t>s</w:t>
      </w:r>
      <w:r w:rsidRPr="000C223D">
        <w:rPr>
          <w:sz w:val="24"/>
          <w:szCs w:val="24"/>
        </w:rPr>
        <w:t>slåning, hvilket de ikke fandt</w:t>
      </w:r>
      <w:r w:rsidR="00EE6BD9" w:rsidRPr="000C223D">
        <w:rPr>
          <w:sz w:val="24"/>
          <w:szCs w:val="24"/>
        </w:rPr>
        <w:t>,</w:t>
      </w:r>
      <w:r w:rsidRPr="000C223D">
        <w:rPr>
          <w:sz w:val="24"/>
          <w:szCs w:val="24"/>
        </w:rPr>
        <w:t xml:space="preserve"> var et problem. Der skulle bar</w:t>
      </w:r>
      <w:r w:rsidR="00EE6BD9" w:rsidRPr="000C223D">
        <w:rPr>
          <w:sz w:val="24"/>
          <w:szCs w:val="24"/>
        </w:rPr>
        <w:t>e</w:t>
      </w:r>
      <w:r w:rsidRPr="000C223D">
        <w:rPr>
          <w:sz w:val="24"/>
          <w:szCs w:val="24"/>
        </w:rPr>
        <w:t xml:space="preserve"> orienteres om, </w:t>
      </w:r>
      <w:proofErr w:type="gramStart"/>
      <w:r w:rsidRPr="000C223D">
        <w:rPr>
          <w:sz w:val="24"/>
          <w:szCs w:val="24"/>
        </w:rPr>
        <w:t>at</w:t>
      </w:r>
      <w:proofErr w:type="gramEnd"/>
      <w:r w:rsidRPr="000C223D">
        <w:rPr>
          <w:sz w:val="24"/>
          <w:szCs w:val="24"/>
        </w:rPr>
        <w:t xml:space="preserve"> </w:t>
      </w:r>
      <w:proofErr w:type="gramStart"/>
      <w:r w:rsidRPr="000C223D">
        <w:rPr>
          <w:sz w:val="24"/>
          <w:szCs w:val="24"/>
        </w:rPr>
        <w:t>nu</w:t>
      </w:r>
      <w:proofErr w:type="gramEnd"/>
      <w:r w:rsidRPr="000C223D">
        <w:rPr>
          <w:sz w:val="24"/>
          <w:szCs w:val="24"/>
        </w:rPr>
        <w:t xml:space="preserve"> skulle der slå græs, så kunne man hurtigt finde nogle andelshavere, der midlertidigt kunne flytte sættet.</w:t>
      </w:r>
    </w:p>
    <w:p w:rsidR="00C6270A" w:rsidRPr="000C223D" w:rsidRDefault="00C6270A" w:rsidP="00C6270A">
      <w:pPr>
        <w:pStyle w:val="Listeafsnit"/>
        <w:rPr>
          <w:sz w:val="24"/>
          <w:szCs w:val="24"/>
        </w:rPr>
      </w:pPr>
    </w:p>
    <w:p w:rsidR="006C4C50" w:rsidRPr="000C223D" w:rsidRDefault="00090BE6" w:rsidP="006C4C50">
      <w:pPr>
        <w:pStyle w:val="Listeafsnit"/>
        <w:rPr>
          <w:sz w:val="24"/>
          <w:szCs w:val="24"/>
        </w:rPr>
      </w:pPr>
      <w:r w:rsidRPr="000C223D">
        <w:rPr>
          <w:sz w:val="24"/>
          <w:szCs w:val="24"/>
        </w:rPr>
        <w:t>Nr. 3 syntes at ideen var god og mente, at vores Græsslåningsmand bare selv kunne flytte sættet</w:t>
      </w:r>
      <w:r w:rsidR="006C4C50" w:rsidRPr="000C223D">
        <w:rPr>
          <w:sz w:val="24"/>
          <w:szCs w:val="24"/>
        </w:rPr>
        <w:t>.</w:t>
      </w:r>
      <w:r w:rsidR="0095114A" w:rsidRPr="000C223D">
        <w:rPr>
          <w:sz w:val="24"/>
          <w:szCs w:val="24"/>
        </w:rPr>
        <w:t xml:space="preserve"> </w:t>
      </w:r>
      <w:r w:rsidRPr="000C223D">
        <w:rPr>
          <w:sz w:val="24"/>
          <w:szCs w:val="24"/>
        </w:rPr>
        <w:t>Det kunne vi vel aftale med ham.</w:t>
      </w:r>
    </w:p>
    <w:p w:rsidR="0095114A" w:rsidRPr="000C223D" w:rsidRDefault="0095114A" w:rsidP="006C4C50">
      <w:pPr>
        <w:pStyle w:val="Listeafsnit"/>
        <w:rPr>
          <w:sz w:val="24"/>
          <w:szCs w:val="24"/>
        </w:rPr>
      </w:pPr>
    </w:p>
    <w:p w:rsidR="00090BE6" w:rsidRPr="000C223D" w:rsidRDefault="00090BE6" w:rsidP="006C4C50">
      <w:pPr>
        <w:pStyle w:val="Listeafsnit"/>
        <w:rPr>
          <w:sz w:val="24"/>
          <w:szCs w:val="24"/>
        </w:rPr>
      </w:pPr>
      <w:r w:rsidRPr="000C223D">
        <w:rPr>
          <w:sz w:val="24"/>
          <w:szCs w:val="24"/>
        </w:rPr>
        <w:t xml:space="preserve">Nr. 21 syntes også, at ideen var god og anførte, at </w:t>
      </w:r>
      <w:r w:rsidR="00EE6BD9" w:rsidRPr="000C223D">
        <w:rPr>
          <w:sz w:val="24"/>
          <w:szCs w:val="24"/>
        </w:rPr>
        <w:t>flytning af sættet</w:t>
      </w:r>
      <w:r w:rsidRPr="000C223D">
        <w:rPr>
          <w:sz w:val="24"/>
          <w:szCs w:val="24"/>
        </w:rPr>
        <w:t xml:space="preserve"> kunne undgås, hvis man lagde noget grus ud, som sættet </w:t>
      </w:r>
      <w:r w:rsidR="0095114A" w:rsidRPr="000C223D">
        <w:rPr>
          <w:sz w:val="24"/>
          <w:szCs w:val="24"/>
        </w:rPr>
        <w:t>kunne stå på.</w:t>
      </w:r>
    </w:p>
    <w:p w:rsidR="0095114A" w:rsidRPr="000C223D" w:rsidRDefault="0095114A" w:rsidP="006C4C50">
      <w:pPr>
        <w:pStyle w:val="Listeafsnit"/>
        <w:rPr>
          <w:sz w:val="24"/>
          <w:szCs w:val="24"/>
        </w:rPr>
      </w:pPr>
    </w:p>
    <w:p w:rsidR="0095114A" w:rsidRPr="000C223D" w:rsidRDefault="0095114A" w:rsidP="006C4C50">
      <w:pPr>
        <w:pStyle w:val="Listeafsnit"/>
        <w:rPr>
          <w:sz w:val="24"/>
          <w:szCs w:val="24"/>
        </w:rPr>
      </w:pPr>
      <w:r w:rsidRPr="000C223D">
        <w:rPr>
          <w:sz w:val="24"/>
          <w:szCs w:val="24"/>
        </w:rPr>
        <w:t>Nr. 41 sagde, at grus ikke var en god ide. Det vil kræve fast underlag d.v.s. fliser og så bliver det lige pludselig et større projekt.</w:t>
      </w:r>
    </w:p>
    <w:p w:rsidR="0095114A" w:rsidRPr="000C223D" w:rsidRDefault="0095114A" w:rsidP="006C4C50">
      <w:pPr>
        <w:pStyle w:val="Listeafsnit"/>
        <w:rPr>
          <w:sz w:val="24"/>
          <w:szCs w:val="24"/>
        </w:rPr>
      </w:pPr>
    </w:p>
    <w:p w:rsidR="0095114A" w:rsidRPr="000C223D" w:rsidRDefault="00A2346F" w:rsidP="006C4C50">
      <w:pPr>
        <w:pStyle w:val="Listeafsnit"/>
        <w:rPr>
          <w:sz w:val="24"/>
          <w:szCs w:val="24"/>
        </w:rPr>
      </w:pPr>
      <w:r>
        <w:rPr>
          <w:sz w:val="24"/>
          <w:szCs w:val="24"/>
        </w:rPr>
        <w:t>Nr. 29</w:t>
      </w:r>
      <w:r w:rsidR="0095114A" w:rsidRPr="000C223D">
        <w:rPr>
          <w:sz w:val="24"/>
          <w:szCs w:val="24"/>
        </w:rPr>
        <w:t xml:space="preserve"> bemærkede, at vi jo havde haveborde og stole ved fælleshuset og det var ikke opfa</w:t>
      </w:r>
      <w:r w:rsidR="0095114A" w:rsidRPr="000C223D">
        <w:rPr>
          <w:sz w:val="24"/>
          <w:szCs w:val="24"/>
        </w:rPr>
        <w:t>t</w:t>
      </w:r>
      <w:r w:rsidR="0095114A" w:rsidRPr="000C223D">
        <w:rPr>
          <w:sz w:val="24"/>
          <w:szCs w:val="24"/>
        </w:rPr>
        <w:t>telsen, at de blev anvendt i hverdagen.</w:t>
      </w:r>
    </w:p>
    <w:p w:rsidR="0095114A" w:rsidRPr="000C223D" w:rsidRDefault="0095114A" w:rsidP="006C4C50">
      <w:pPr>
        <w:pStyle w:val="Listeafsnit"/>
        <w:rPr>
          <w:sz w:val="24"/>
          <w:szCs w:val="24"/>
        </w:rPr>
      </w:pPr>
    </w:p>
    <w:p w:rsidR="0095114A" w:rsidRPr="000C223D" w:rsidRDefault="0095114A" w:rsidP="006C4C50">
      <w:pPr>
        <w:pStyle w:val="Listeafsnit"/>
        <w:rPr>
          <w:sz w:val="24"/>
          <w:szCs w:val="24"/>
        </w:rPr>
      </w:pPr>
      <w:r w:rsidRPr="000C223D">
        <w:rPr>
          <w:sz w:val="24"/>
          <w:szCs w:val="24"/>
        </w:rPr>
        <w:lastRenderedPageBreak/>
        <w:t>Nr. 8 fandt, at der ikke var den store opbakning og trak derfor forslagen</w:t>
      </w:r>
      <w:r w:rsidR="00EE6BD9" w:rsidRPr="000C223D">
        <w:rPr>
          <w:sz w:val="24"/>
          <w:szCs w:val="24"/>
        </w:rPr>
        <w:t>e</w:t>
      </w:r>
      <w:r w:rsidRPr="000C223D">
        <w:rPr>
          <w:sz w:val="24"/>
          <w:szCs w:val="24"/>
        </w:rPr>
        <w:t>.</w:t>
      </w:r>
    </w:p>
    <w:p w:rsidR="0095114A" w:rsidRPr="000C223D" w:rsidRDefault="0095114A" w:rsidP="006C4C50">
      <w:pPr>
        <w:pStyle w:val="Listeafsnit"/>
        <w:rPr>
          <w:sz w:val="24"/>
          <w:szCs w:val="24"/>
        </w:rPr>
      </w:pPr>
    </w:p>
    <w:p w:rsidR="00C6270A" w:rsidRPr="000C223D" w:rsidRDefault="0095114A" w:rsidP="006C4C50">
      <w:pPr>
        <w:pStyle w:val="Listeafsnit"/>
        <w:rPr>
          <w:sz w:val="24"/>
          <w:szCs w:val="24"/>
        </w:rPr>
      </w:pPr>
      <w:r w:rsidRPr="000C223D">
        <w:rPr>
          <w:sz w:val="24"/>
          <w:szCs w:val="24"/>
        </w:rPr>
        <w:t xml:space="preserve">Bo supplerede, at bestyrelsen havde noteret sig forslagene. </w:t>
      </w:r>
    </w:p>
    <w:p w:rsidR="006C4C50" w:rsidRPr="000C223D" w:rsidRDefault="006C4C50" w:rsidP="006C4C50">
      <w:pPr>
        <w:pStyle w:val="Listeafsnit"/>
        <w:rPr>
          <w:sz w:val="24"/>
          <w:szCs w:val="24"/>
        </w:rPr>
      </w:pPr>
    </w:p>
    <w:p w:rsidR="00453F38" w:rsidRPr="000C223D" w:rsidRDefault="00B617BD" w:rsidP="00A950B5">
      <w:pPr>
        <w:rPr>
          <w:b/>
          <w:sz w:val="24"/>
          <w:szCs w:val="24"/>
          <w:u w:val="single"/>
        </w:rPr>
      </w:pPr>
      <w:r w:rsidRPr="000C223D">
        <w:rPr>
          <w:sz w:val="24"/>
          <w:szCs w:val="24"/>
        </w:rPr>
        <w:t xml:space="preserve"> </w:t>
      </w:r>
      <w:r w:rsidR="001554ED" w:rsidRPr="000C223D">
        <w:rPr>
          <w:b/>
          <w:sz w:val="24"/>
          <w:szCs w:val="24"/>
          <w:u w:val="single"/>
        </w:rPr>
        <w:t>8</w:t>
      </w:r>
      <w:r w:rsidR="00453F38" w:rsidRPr="000C223D">
        <w:rPr>
          <w:b/>
          <w:sz w:val="24"/>
          <w:szCs w:val="24"/>
          <w:u w:val="single"/>
        </w:rPr>
        <w:t>. Valg af medlemmer til bestyrelsen.</w:t>
      </w:r>
    </w:p>
    <w:p w:rsidR="00976480" w:rsidRPr="000C223D" w:rsidRDefault="00453F38" w:rsidP="00A950B5">
      <w:pPr>
        <w:rPr>
          <w:sz w:val="24"/>
          <w:szCs w:val="24"/>
        </w:rPr>
      </w:pPr>
      <w:r w:rsidRPr="000C223D">
        <w:rPr>
          <w:sz w:val="24"/>
          <w:szCs w:val="24"/>
        </w:rPr>
        <w:t>På valg var</w:t>
      </w:r>
    </w:p>
    <w:p w:rsidR="00572B5C" w:rsidRPr="000C223D" w:rsidRDefault="0095114A" w:rsidP="00A950B5">
      <w:pPr>
        <w:pStyle w:val="Listeafsnit"/>
        <w:numPr>
          <w:ilvl w:val="0"/>
          <w:numId w:val="2"/>
        </w:numPr>
        <w:rPr>
          <w:sz w:val="24"/>
          <w:szCs w:val="24"/>
        </w:rPr>
      </w:pPr>
      <w:r w:rsidRPr="000C223D">
        <w:rPr>
          <w:sz w:val="24"/>
          <w:szCs w:val="24"/>
        </w:rPr>
        <w:t>Preeben Christensen, der ikke modtog genvalg. Bestyrelsen foreslog Lars Tofte Johansen, der blev valgt for 2 år.</w:t>
      </w:r>
    </w:p>
    <w:p w:rsidR="001554ED" w:rsidRPr="000C223D" w:rsidRDefault="0095114A" w:rsidP="00A950B5">
      <w:pPr>
        <w:pStyle w:val="Listeafsnit"/>
        <w:numPr>
          <w:ilvl w:val="0"/>
          <w:numId w:val="2"/>
        </w:numPr>
        <w:rPr>
          <w:sz w:val="24"/>
          <w:szCs w:val="24"/>
        </w:rPr>
      </w:pPr>
      <w:r w:rsidRPr="000C223D">
        <w:rPr>
          <w:sz w:val="24"/>
          <w:szCs w:val="24"/>
        </w:rPr>
        <w:t>Kim Greiff</w:t>
      </w:r>
      <w:r w:rsidR="00572B5C" w:rsidRPr="000C223D">
        <w:rPr>
          <w:sz w:val="24"/>
          <w:szCs w:val="24"/>
        </w:rPr>
        <w:t>, der blev genvalgt for 2 år</w:t>
      </w:r>
      <w:r w:rsidR="001554ED" w:rsidRPr="000C223D">
        <w:rPr>
          <w:sz w:val="24"/>
          <w:szCs w:val="24"/>
        </w:rPr>
        <w:t>.</w:t>
      </w:r>
    </w:p>
    <w:p w:rsidR="00F97E6F" w:rsidRPr="000C223D" w:rsidRDefault="00F97E6F" w:rsidP="00F97E6F">
      <w:pPr>
        <w:pStyle w:val="Listeafsnit"/>
        <w:numPr>
          <w:ilvl w:val="0"/>
          <w:numId w:val="2"/>
        </w:numPr>
        <w:rPr>
          <w:sz w:val="24"/>
          <w:szCs w:val="24"/>
        </w:rPr>
      </w:pPr>
      <w:r w:rsidRPr="000C223D">
        <w:rPr>
          <w:sz w:val="24"/>
          <w:szCs w:val="24"/>
        </w:rPr>
        <w:t xml:space="preserve">Ejvind Kjelkvist </w:t>
      </w:r>
      <w:r w:rsidR="00C6270A" w:rsidRPr="000C223D">
        <w:rPr>
          <w:sz w:val="24"/>
          <w:szCs w:val="24"/>
        </w:rPr>
        <w:t xml:space="preserve">blev </w:t>
      </w:r>
      <w:r w:rsidR="0095114A" w:rsidRPr="000C223D">
        <w:rPr>
          <w:sz w:val="24"/>
          <w:szCs w:val="24"/>
        </w:rPr>
        <w:t>gen</w:t>
      </w:r>
      <w:r w:rsidRPr="000C223D">
        <w:rPr>
          <w:sz w:val="24"/>
          <w:szCs w:val="24"/>
        </w:rPr>
        <w:t xml:space="preserve">valgt som suppleant for 1 år. </w:t>
      </w:r>
    </w:p>
    <w:p w:rsidR="0095114A" w:rsidRPr="000C223D" w:rsidRDefault="0095114A" w:rsidP="00F97E6F">
      <w:pPr>
        <w:pStyle w:val="Listeafsnit"/>
        <w:numPr>
          <w:ilvl w:val="0"/>
          <w:numId w:val="2"/>
        </w:numPr>
        <w:rPr>
          <w:sz w:val="24"/>
          <w:szCs w:val="24"/>
        </w:rPr>
      </w:pPr>
      <w:r w:rsidRPr="000C223D">
        <w:rPr>
          <w:sz w:val="24"/>
          <w:szCs w:val="24"/>
        </w:rPr>
        <w:t>Inge Rosbir</w:t>
      </w:r>
      <w:r w:rsidR="00CF3C9C" w:rsidRPr="000C223D">
        <w:rPr>
          <w:sz w:val="24"/>
          <w:szCs w:val="24"/>
        </w:rPr>
        <w:t>k blev valgt som suppleant for 1</w:t>
      </w:r>
      <w:r w:rsidRPr="000C223D">
        <w:rPr>
          <w:sz w:val="24"/>
          <w:szCs w:val="24"/>
        </w:rPr>
        <w:t xml:space="preserve"> år</w:t>
      </w:r>
      <w:r w:rsidR="00CF3C9C" w:rsidRPr="000C223D">
        <w:rPr>
          <w:sz w:val="24"/>
          <w:szCs w:val="24"/>
        </w:rPr>
        <w:t>.</w:t>
      </w:r>
    </w:p>
    <w:p w:rsidR="00A53565" w:rsidRPr="000C223D" w:rsidRDefault="00A53565" w:rsidP="00572B5C">
      <w:pPr>
        <w:pStyle w:val="Listeafsnit"/>
        <w:rPr>
          <w:sz w:val="24"/>
          <w:szCs w:val="24"/>
        </w:rPr>
      </w:pPr>
    </w:p>
    <w:p w:rsidR="00453F38" w:rsidRPr="000C223D" w:rsidRDefault="001554ED" w:rsidP="00A950B5">
      <w:pPr>
        <w:rPr>
          <w:b/>
          <w:sz w:val="24"/>
          <w:szCs w:val="24"/>
          <w:u w:val="single"/>
        </w:rPr>
      </w:pPr>
      <w:r w:rsidRPr="000C223D">
        <w:rPr>
          <w:b/>
          <w:sz w:val="24"/>
          <w:szCs w:val="24"/>
          <w:u w:val="single"/>
        </w:rPr>
        <w:t>9</w:t>
      </w:r>
      <w:r w:rsidR="00453F38" w:rsidRPr="000C223D">
        <w:rPr>
          <w:b/>
          <w:sz w:val="24"/>
          <w:szCs w:val="24"/>
          <w:u w:val="single"/>
        </w:rPr>
        <w:t>. Eventuelt.</w:t>
      </w:r>
    </w:p>
    <w:p w:rsidR="00CF3C9C" w:rsidRPr="000C223D" w:rsidRDefault="00CF3C9C" w:rsidP="00CF3C9C">
      <w:pPr>
        <w:spacing w:after="0"/>
        <w:rPr>
          <w:sz w:val="24"/>
          <w:szCs w:val="24"/>
        </w:rPr>
      </w:pPr>
      <w:r w:rsidRPr="000C223D">
        <w:rPr>
          <w:sz w:val="24"/>
          <w:szCs w:val="24"/>
        </w:rPr>
        <w:t>Nr. 21 bemærkede, at skiltet ved indkørslen vedr. ”Nabohjælp” efterhånden var meget falmet, så man ikke kunne læse, hvad der stod. Hun foreslog, at enten blev skiltet udsk</w:t>
      </w:r>
      <w:r w:rsidR="00EE6BD9" w:rsidRPr="000C223D">
        <w:rPr>
          <w:sz w:val="24"/>
          <w:szCs w:val="24"/>
        </w:rPr>
        <w:t>iftet med et nyt eller også burd</w:t>
      </w:r>
      <w:r w:rsidRPr="000C223D">
        <w:rPr>
          <w:sz w:val="24"/>
          <w:szCs w:val="24"/>
        </w:rPr>
        <w:t>e det fjernes.</w:t>
      </w:r>
    </w:p>
    <w:p w:rsidR="00CF3C9C" w:rsidRPr="000C223D" w:rsidRDefault="00CF3C9C" w:rsidP="00CF3C9C">
      <w:pPr>
        <w:spacing w:after="0"/>
        <w:rPr>
          <w:sz w:val="24"/>
          <w:szCs w:val="24"/>
        </w:rPr>
      </w:pPr>
      <w:r w:rsidRPr="000C223D">
        <w:rPr>
          <w:sz w:val="24"/>
          <w:szCs w:val="24"/>
        </w:rPr>
        <w:t>Kim oplyste, at prisen for et nyt skilt ville være 3.500,- kr., da han lige havde undersøgt det.</w:t>
      </w:r>
    </w:p>
    <w:p w:rsidR="000A5BA9" w:rsidRPr="000C223D" w:rsidRDefault="00EE6BD9" w:rsidP="00CF3C9C">
      <w:pPr>
        <w:spacing w:after="0"/>
        <w:rPr>
          <w:sz w:val="24"/>
          <w:szCs w:val="24"/>
        </w:rPr>
      </w:pPr>
      <w:r w:rsidRPr="000C223D">
        <w:rPr>
          <w:sz w:val="24"/>
          <w:szCs w:val="24"/>
        </w:rPr>
        <w:t>Bo bemærkede</w:t>
      </w:r>
      <w:r w:rsidR="00CF3C9C" w:rsidRPr="000C223D">
        <w:rPr>
          <w:sz w:val="24"/>
          <w:szCs w:val="24"/>
        </w:rPr>
        <w:t xml:space="preserve">, at bestyrelsen vil kigge på det. </w:t>
      </w:r>
    </w:p>
    <w:p w:rsidR="00C6270A" w:rsidRPr="000C223D" w:rsidRDefault="00C6270A" w:rsidP="00DA4500">
      <w:pPr>
        <w:rPr>
          <w:sz w:val="24"/>
          <w:szCs w:val="24"/>
        </w:rPr>
      </w:pPr>
    </w:p>
    <w:p w:rsidR="00CF3C9C" w:rsidRPr="000C223D" w:rsidRDefault="00CF3C9C" w:rsidP="00A6220B">
      <w:pPr>
        <w:spacing w:after="0"/>
        <w:rPr>
          <w:sz w:val="24"/>
          <w:szCs w:val="24"/>
        </w:rPr>
      </w:pPr>
      <w:r w:rsidRPr="000C223D">
        <w:rPr>
          <w:sz w:val="24"/>
          <w:szCs w:val="24"/>
        </w:rPr>
        <w:t>Nr. 21 oplyste, at de til generalforsamlingen havde fremsendt forslag om godkendelse af mulighed for installering af et Blødvandsanlæg i de enkelte huse. Efter drøftelse med bestyrelsen trak de forslaget tilbage. De havde så selv fået tilladelse til at installere et sådant anlæg. Hvis andre var interesseret ville de godt være til rådighed for oplysning om anlægget. Det koster 15.000 – 20.000 kr. at installere.</w:t>
      </w:r>
    </w:p>
    <w:p w:rsidR="006D3AB9" w:rsidRPr="000C223D" w:rsidRDefault="00CF3C9C" w:rsidP="00A6220B">
      <w:pPr>
        <w:spacing w:after="0"/>
        <w:rPr>
          <w:sz w:val="24"/>
          <w:szCs w:val="24"/>
        </w:rPr>
      </w:pPr>
      <w:r w:rsidRPr="000C223D">
        <w:rPr>
          <w:sz w:val="24"/>
          <w:szCs w:val="24"/>
        </w:rPr>
        <w:t>Nr. 9 forslog, at vi i stedet for at skulle installere i hvert enkelt hus burde bygge et fælles afkal</w:t>
      </w:r>
      <w:r w:rsidRPr="000C223D">
        <w:rPr>
          <w:sz w:val="24"/>
          <w:szCs w:val="24"/>
        </w:rPr>
        <w:t>k</w:t>
      </w:r>
      <w:r w:rsidRPr="000C223D">
        <w:rPr>
          <w:sz w:val="24"/>
          <w:szCs w:val="24"/>
        </w:rPr>
        <w:t xml:space="preserve">ningsanlæg </w:t>
      </w:r>
      <w:r w:rsidR="006D3AB9" w:rsidRPr="000C223D">
        <w:rPr>
          <w:sz w:val="24"/>
          <w:szCs w:val="24"/>
        </w:rPr>
        <w:t>til hele foreningen.</w:t>
      </w:r>
    </w:p>
    <w:p w:rsidR="006D3AB9" w:rsidRPr="000C223D" w:rsidRDefault="006D3AB9" w:rsidP="00A6220B">
      <w:pPr>
        <w:spacing w:after="0"/>
        <w:rPr>
          <w:sz w:val="24"/>
          <w:szCs w:val="24"/>
        </w:rPr>
      </w:pPr>
      <w:r w:rsidRPr="000C223D">
        <w:rPr>
          <w:sz w:val="24"/>
          <w:szCs w:val="24"/>
        </w:rPr>
        <w:t>Nr. 21 svarede, at det havde de undersøgt. Det er for det første rasende dyrt og så kræver det da</w:t>
      </w:r>
      <w:r w:rsidRPr="000C223D">
        <w:rPr>
          <w:sz w:val="24"/>
          <w:szCs w:val="24"/>
        </w:rPr>
        <w:t>g</w:t>
      </w:r>
      <w:r w:rsidRPr="000C223D">
        <w:rPr>
          <w:sz w:val="24"/>
          <w:szCs w:val="24"/>
        </w:rPr>
        <w:t>lig vedligeholdelse, hvilket vil kræve en vicevært eller lignende, hvilket foreningen jo ikke har. Han oplyste supplerende, at bestyrelsen, da de fik tilladelse til installering, havde betinget sig</w:t>
      </w:r>
      <w:r w:rsidR="000C223D" w:rsidRPr="000C223D">
        <w:rPr>
          <w:sz w:val="24"/>
          <w:szCs w:val="24"/>
        </w:rPr>
        <w:t>,</w:t>
      </w:r>
      <w:r w:rsidRPr="000C223D">
        <w:rPr>
          <w:sz w:val="24"/>
          <w:szCs w:val="24"/>
        </w:rPr>
        <w:t xml:space="preserve"> at det var dem, der havde udgiften til </w:t>
      </w:r>
      <w:proofErr w:type="spellStart"/>
      <w:r w:rsidRPr="000C223D">
        <w:rPr>
          <w:sz w:val="24"/>
          <w:szCs w:val="24"/>
        </w:rPr>
        <w:t>afinstallering</w:t>
      </w:r>
      <w:proofErr w:type="spellEnd"/>
      <w:r w:rsidRPr="000C223D">
        <w:rPr>
          <w:sz w:val="24"/>
          <w:szCs w:val="24"/>
        </w:rPr>
        <w:t xml:space="preserve"> ved salg, hvis de nye købere ikke ville overtage a</w:t>
      </w:r>
      <w:r w:rsidRPr="000C223D">
        <w:rPr>
          <w:sz w:val="24"/>
          <w:szCs w:val="24"/>
        </w:rPr>
        <w:t>n</w:t>
      </w:r>
      <w:r w:rsidRPr="000C223D">
        <w:rPr>
          <w:sz w:val="24"/>
          <w:szCs w:val="24"/>
        </w:rPr>
        <w:t>lægget. Hvis andre andelshavere vil have et anlæg</w:t>
      </w:r>
      <w:r w:rsidR="000C223D" w:rsidRPr="000C223D">
        <w:rPr>
          <w:sz w:val="24"/>
          <w:szCs w:val="24"/>
        </w:rPr>
        <w:t>,</w:t>
      </w:r>
      <w:r w:rsidRPr="000C223D">
        <w:rPr>
          <w:sz w:val="24"/>
          <w:szCs w:val="24"/>
        </w:rPr>
        <w:t xml:space="preserve"> er det med samme betingelse. Det er så ikke noget problem, idet anlægget kan forblive installeret, idet man kan lede vandet udenom ved en omkobling, som er forberedt ved installeringen.</w:t>
      </w:r>
    </w:p>
    <w:p w:rsidR="00A6220B" w:rsidRPr="000C223D" w:rsidRDefault="00A6220B" w:rsidP="00A6220B">
      <w:pPr>
        <w:spacing w:after="0"/>
        <w:rPr>
          <w:sz w:val="24"/>
          <w:szCs w:val="24"/>
        </w:rPr>
      </w:pPr>
    </w:p>
    <w:p w:rsidR="00A6220B" w:rsidRPr="000C223D" w:rsidRDefault="006D3AB9" w:rsidP="00A6220B">
      <w:pPr>
        <w:spacing w:after="0"/>
        <w:rPr>
          <w:sz w:val="24"/>
          <w:szCs w:val="24"/>
        </w:rPr>
      </w:pPr>
      <w:r w:rsidRPr="000C223D">
        <w:rPr>
          <w:sz w:val="24"/>
          <w:szCs w:val="24"/>
        </w:rPr>
        <w:t xml:space="preserve">Nr. 9 spurgte til, hvad </w:t>
      </w:r>
      <w:r w:rsidR="00A6220B" w:rsidRPr="000C223D">
        <w:rPr>
          <w:sz w:val="24"/>
          <w:szCs w:val="24"/>
        </w:rPr>
        <w:t>d</w:t>
      </w:r>
      <w:r w:rsidRPr="000C223D">
        <w:rPr>
          <w:sz w:val="24"/>
          <w:szCs w:val="24"/>
        </w:rPr>
        <w:t>er sker med temperaturen i et rum</w:t>
      </w:r>
      <w:r w:rsidR="00A6220B" w:rsidRPr="000C223D">
        <w:rPr>
          <w:sz w:val="24"/>
          <w:szCs w:val="24"/>
        </w:rPr>
        <w:t>, hvor føleren er stået af f.eks. p.g.a. batteriet er gåe</w:t>
      </w:r>
      <w:r w:rsidR="000C223D" w:rsidRPr="000C223D">
        <w:rPr>
          <w:sz w:val="24"/>
          <w:szCs w:val="24"/>
        </w:rPr>
        <w:t>t død. Bliver temperaturen fast</w:t>
      </w:r>
      <w:r w:rsidR="00A6220B" w:rsidRPr="000C223D">
        <w:rPr>
          <w:sz w:val="24"/>
          <w:szCs w:val="24"/>
        </w:rPr>
        <w:t>holdt på det, føleren stod på eller falder den.</w:t>
      </w:r>
      <w:r w:rsidRPr="000C223D">
        <w:rPr>
          <w:sz w:val="24"/>
          <w:szCs w:val="24"/>
        </w:rPr>
        <w:t xml:space="preserve">  </w:t>
      </w:r>
    </w:p>
    <w:p w:rsidR="00CF3C9C" w:rsidRPr="000C223D" w:rsidRDefault="00A6220B" w:rsidP="00DA4500">
      <w:pPr>
        <w:rPr>
          <w:sz w:val="24"/>
          <w:szCs w:val="24"/>
        </w:rPr>
      </w:pPr>
      <w:r w:rsidRPr="000C223D">
        <w:rPr>
          <w:sz w:val="24"/>
          <w:szCs w:val="24"/>
        </w:rPr>
        <w:t>Bo svarede, at når føleren ikke virker, kan den ikke oplyse noget om temperatur, hvorfor temper</w:t>
      </w:r>
      <w:r w:rsidRPr="000C223D">
        <w:rPr>
          <w:sz w:val="24"/>
          <w:szCs w:val="24"/>
        </w:rPr>
        <w:t>a</w:t>
      </w:r>
      <w:r w:rsidRPr="000C223D">
        <w:rPr>
          <w:sz w:val="24"/>
          <w:szCs w:val="24"/>
        </w:rPr>
        <w:t>turen falder.</w:t>
      </w:r>
      <w:r w:rsidR="00CF3C9C" w:rsidRPr="000C223D">
        <w:rPr>
          <w:sz w:val="24"/>
          <w:szCs w:val="24"/>
        </w:rPr>
        <w:t xml:space="preserve"> </w:t>
      </w:r>
    </w:p>
    <w:p w:rsidR="00A6220B" w:rsidRPr="000C223D" w:rsidRDefault="00A6220B" w:rsidP="00DA4500">
      <w:pPr>
        <w:rPr>
          <w:sz w:val="24"/>
          <w:szCs w:val="24"/>
        </w:rPr>
      </w:pPr>
      <w:r w:rsidRPr="000C223D">
        <w:rPr>
          <w:sz w:val="24"/>
          <w:szCs w:val="24"/>
        </w:rPr>
        <w:t xml:space="preserve">Nr. 17 ville godt takke bestyrelsen for det store arbejde, den udførte. Generalforsamling udtrykte enighed ved </w:t>
      </w:r>
      <w:r w:rsidR="000C223D" w:rsidRPr="000C223D">
        <w:rPr>
          <w:sz w:val="24"/>
          <w:szCs w:val="24"/>
        </w:rPr>
        <w:t>klapsalve</w:t>
      </w:r>
      <w:r w:rsidRPr="000C223D">
        <w:rPr>
          <w:sz w:val="24"/>
          <w:szCs w:val="24"/>
        </w:rPr>
        <w:t xml:space="preserve">. </w:t>
      </w:r>
    </w:p>
    <w:p w:rsidR="006D6D8B" w:rsidRPr="000C223D" w:rsidRDefault="006D6D8B" w:rsidP="00DA4500">
      <w:pPr>
        <w:rPr>
          <w:sz w:val="24"/>
          <w:szCs w:val="24"/>
        </w:rPr>
      </w:pPr>
      <w:r w:rsidRPr="000C223D">
        <w:rPr>
          <w:sz w:val="24"/>
          <w:szCs w:val="24"/>
        </w:rPr>
        <w:lastRenderedPageBreak/>
        <w:t>Der var ikke flere bemærkninger, hvorefter di</w:t>
      </w:r>
      <w:r w:rsidR="001830BC" w:rsidRPr="000C223D">
        <w:rPr>
          <w:sz w:val="24"/>
          <w:szCs w:val="24"/>
        </w:rPr>
        <w:t xml:space="preserve">rigenten takkede for god ro og </w:t>
      </w:r>
      <w:r w:rsidRPr="000C223D">
        <w:rPr>
          <w:sz w:val="24"/>
          <w:szCs w:val="24"/>
        </w:rPr>
        <w:t>o</w:t>
      </w:r>
      <w:r w:rsidR="001830BC" w:rsidRPr="000C223D">
        <w:rPr>
          <w:sz w:val="24"/>
          <w:szCs w:val="24"/>
        </w:rPr>
        <w:t>r</w:t>
      </w:r>
      <w:r w:rsidRPr="000C223D">
        <w:rPr>
          <w:sz w:val="24"/>
          <w:szCs w:val="24"/>
        </w:rPr>
        <w:t>den og erklærede generalforsamlingen for afsluttet.</w:t>
      </w:r>
    </w:p>
    <w:p w:rsidR="00CE431E" w:rsidRPr="000C223D" w:rsidRDefault="00CE431E" w:rsidP="00CE431E">
      <w:pPr>
        <w:rPr>
          <w:b/>
          <w:sz w:val="24"/>
          <w:szCs w:val="24"/>
        </w:rPr>
      </w:pPr>
      <w:r w:rsidRPr="000C223D">
        <w:rPr>
          <w:b/>
          <w:sz w:val="24"/>
          <w:szCs w:val="24"/>
        </w:rPr>
        <w:t>Afslutning:</w:t>
      </w:r>
    </w:p>
    <w:p w:rsidR="00CE431E" w:rsidRPr="000C223D" w:rsidRDefault="006D6D8B" w:rsidP="003220F8">
      <w:pPr>
        <w:spacing w:after="0"/>
        <w:rPr>
          <w:sz w:val="24"/>
          <w:szCs w:val="24"/>
        </w:rPr>
      </w:pPr>
      <w:r w:rsidRPr="000C223D">
        <w:rPr>
          <w:rFonts w:cstheme="minorHAnsi"/>
          <w:sz w:val="24"/>
          <w:szCs w:val="24"/>
        </w:rPr>
        <w:t>Bo tog herefter ordet og takkede dirigenten.</w:t>
      </w:r>
      <w:r w:rsidR="00CE431E" w:rsidRPr="000C223D">
        <w:rPr>
          <w:rFonts w:cstheme="minorHAnsi"/>
          <w:sz w:val="24"/>
          <w:szCs w:val="24"/>
        </w:rPr>
        <w:t xml:space="preserve"> Han t</w:t>
      </w:r>
      <w:r w:rsidR="00CE431E" w:rsidRPr="000C223D">
        <w:rPr>
          <w:sz w:val="24"/>
          <w:szCs w:val="24"/>
        </w:rPr>
        <w:t xml:space="preserve">ak herefter til </w:t>
      </w:r>
      <w:r w:rsidR="00A6220B" w:rsidRPr="000C223D">
        <w:rPr>
          <w:sz w:val="24"/>
          <w:szCs w:val="24"/>
        </w:rPr>
        <w:t xml:space="preserve">Preeben Christensen </w:t>
      </w:r>
      <w:r w:rsidR="00CE431E" w:rsidRPr="000C223D">
        <w:rPr>
          <w:sz w:val="24"/>
          <w:szCs w:val="24"/>
        </w:rPr>
        <w:t xml:space="preserve">for hans </w:t>
      </w:r>
      <w:r w:rsidR="00A6220B" w:rsidRPr="000C223D">
        <w:rPr>
          <w:sz w:val="24"/>
          <w:szCs w:val="24"/>
        </w:rPr>
        <w:t>mange år</w:t>
      </w:r>
      <w:r w:rsidR="00CE431E" w:rsidRPr="000C223D">
        <w:rPr>
          <w:sz w:val="24"/>
          <w:szCs w:val="24"/>
        </w:rPr>
        <w:t xml:space="preserve"> i bes</w:t>
      </w:r>
      <w:r w:rsidR="00AC27EB" w:rsidRPr="000C223D">
        <w:rPr>
          <w:sz w:val="24"/>
          <w:szCs w:val="24"/>
        </w:rPr>
        <w:t>tyrelsen</w:t>
      </w:r>
      <w:r w:rsidR="00CE431E" w:rsidRPr="000C223D">
        <w:rPr>
          <w:sz w:val="24"/>
          <w:szCs w:val="24"/>
        </w:rPr>
        <w:t xml:space="preserve"> og bød også velkommen til suppleant </w:t>
      </w:r>
      <w:r w:rsidR="00A6220B" w:rsidRPr="000C223D">
        <w:rPr>
          <w:sz w:val="24"/>
          <w:szCs w:val="24"/>
        </w:rPr>
        <w:t>Inge Rosbirk</w:t>
      </w:r>
      <w:r w:rsidR="00CE431E" w:rsidRPr="000C223D">
        <w:rPr>
          <w:sz w:val="24"/>
          <w:szCs w:val="24"/>
        </w:rPr>
        <w:t xml:space="preserve">. </w:t>
      </w:r>
    </w:p>
    <w:p w:rsidR="00AC27EB" w:rsidRPr="000C223D" w:rsidRDefault="00AC27EB" w:rsidP="003220F8">
      <w:pPr>
        <w:spacing w:after="0"/>
        <w:rPr>
          <w:sz w:val="24"/>
          <w:szCs w:val="24"/>
        </w:rPr>
      </w:pPr>
    </w:p>
    <w:p w:rsidR="000D736D" w:rsidRPr="000C223D" w:rsidRDefault="00A6220B" w:rsidP="003220F8">
      <w:pPr>
        <w:spacing w:after="0"/>
        <w:rPr>
          <w:sz w:val="24"/>
          <w:szCs w:val="24"/>
        </w:rPr>
      </w:pPr>
      <w:r w:rsidRPr="000C223D">
        <w:rPr>
          <w:sz w:val="24"/>
          <w:szCs w:val="24"/>
        </w:rPr>
        <w:t>Han takkede herefter fælleshusgruppen for at sørge for kaffe og ostemadder til generalforsamli</w:t>
      </w:r>
      <w:r w:rsidRPr="000C223D">
        <w:rPr>
          <w:sz w:val="24"/>
          <w:szCs w:val="24"/>
        </w:rPr>
        <w:t>n</w:t>
      </w:r>
      <w:r w:rsidRPr="000C223D">
        <w:rPr>
          <w:sz w:val="24"/>
          <w:szCs w:val="24"/>
        </w:rPr>
        <w:t xml:space="preserve">gen </w:t>
      </w:r>
    </w:p>
    <w:p w:rsidR="00AC27EB" w:rsidRPr="000C223D" w:rsidRDefault="00AC27EB" w:rsidP="003220F8">
      <w:pPr>
        <w:spacing w:after="0"/>
        <w:rPr>
          <w:sz w:val="24"/>
          <w:szCs w:val="24"/>
        </w:rPr>
      </w:pPr>
    </w:p>
    <w:p w:rsidR="000D736D" w:rsidRPr="000C223D" w:rsidRDefault="00A6220B" w:rsidP="009A58D6">
      <w:pPr>
        <w:spacing w:after="0"/>
        <w:rPr>
          <w:sz w:val="24"/>
          <w:szCs w:val="24"/>
        </w:rPr>
      </w:pPr>
      <w:r w:rsidRPr="000C223D">
        <w:rPr>
          <w:sz w:val="24"/>
          <w:szCs w:val="24"/>
        </w:rPr>
        <w:t>Han oplyste herefter til slut, at han selv og Allan stopper til generalforsamlingen april 2026.</w:t>
      </w:r>
    </w:p>
    <w:p w:rsidR="00AC27EB" w:rsidRPr="000C223D" w:rsidRDefault="00AC27EB" w:rsidP="009A58D6">
      <w:pPr>
        <w:spacing w:after="0"/>
        <w:rPr>
          <w:sz w:val="24"/>
          <w:szCs w:val="24"/>
        </w:rPr>
      </w:pPr>
    </w:p>
    <w:p w:rsidR="009A58D6" w:rsidRPr="000C223D" w:rsidRDefault="009A58D6" w:rsidP="009A58D6">
      <w:pPr>
        <w:spacing w:after="0"/>
        <w:rPr>
          <w:sz w:val="24"/>
          <w:szCs w:val="24"/>
        </w:rPr>
      </w:pPr>
    </w:p>
    <w:p w:rsidR="0099733A" w:rsidRPr="000C223D" w:rsidRDefault="0099733A" w:rsidP="00A950B5">
      <w:pPr>
        <w:rPr>
          <w:sz w:val="24"/>
          <w:szCs w:val="24"/>
        </w:rPr>
      </w:pPr>
      <w:r w:rsidRPr="000C223D">
        <w:rPr>
          <w:sz w:val="24"/>
          <w:szCs w:val="24"/>
        </w:rPr>
        <w:t>Referatet godkendt d. ______________________________________</w:t>
      </w:r>
    </w:p>
    <w:tbl>
      <w:tblPr>
        <w:tblStyle w:val="Tabel-Gitter"/>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6"/>
        <w:gridCol w:w="425"/>
        <w:gridCol w:w="4567"/>
      </w:tblGrid>
      <w:tr w:rsidR="0099733A" w:rsidRPr="000C223D" w:rsidTr="00BA74ED">
        <w:tc>
          <w:tcPr>
            <w:tcW w:w="4786" w:type="dxa"/>
          </w:tcPr>
          <w:p w:rsidR="0099733A" w:rsidRPr="000C223D" w:rsidRDefault="0099733A" w:rsidP="00BA74ED">
            <w:pPr>
              <w:rPr>
                <w:sz w:val="24"/>
                <w:szCs w:val="24"/>
              </w:rPr>
            </w:pPr>
          </w:p>
          <w:p w:rsidR="0099733A" w:rsidRPr="000C223D" w:rsidRDefault="0099733A" w:rsidP="00BA74ED">
            <w:pPr>
              <w:rPr>
                <w:sz w:val="24"/>
                <w:szCs w:val="24"/>
              </w:rPr>
            </w:pPr>
          </w:p>
        </w:tc>
        <w:tc>
          <w:tcPr>
            <w:tcW w:w="425" w:type="dxa"/>
            <w:tcBorders>
              <w:top w:val="nil"/>
              <w:bottom w:val="nil"/>
            </w:tcBorders>
          </w:tcPr>
          <w:p w:rsidR="0099733A" w:rsidRPr="000C223D" w:rsidRDefault="0099733A" w:rsidP="00BA74ED">
            <w:pPr>
              <w:rPr>
                <w:sz w:val="24"/>
                <w:szCs w:val="24"/>
              </w:rPr>
            </w:pPr>
          </w:p>
          <w:p w:rsidR="0099733A" w:rsidRPr="000C223D" w:rsidRDefault="0099733A" w:rsidP="00BA74ED">
            <w:pPr>
              <w:rPr>
                <w:sz w:val="24"/>
                <w:szCs w:val="24"/>
              </w:rPr>
            </w:pPr>
          </w:p>
        </w:tc>
        <w:tc>
          <w:tcPr>
            <w:tcW w:w="4567" w:type="dxa"/>
          </w:tcPr>
          <w:p w:rsidR="0099733A" w:rsidRPr="000C223D" w:rsidRDefault="0099733A" w:rsidP="00BA74ED">
            <w:pPr>
              <w:rPr>
                <w:sz w:val="24"/>
                <w:szCs w:val="24"/>
              </w:rPr>
            </w:pPr>
          </w:p>
        </w:tc>
      </w:tr>
      <w:tr w:rsidR="0099733A" w:rsidRPr="000C223D" w:rsidTr="00BA74ED">
        <w:tc>
          <w:tcPr>
            <w:tcW w:w="4786" w:type="dxa"/>
            <w:tcBorders>
              <w:bottom w:val="nil"/>
            </w:tcBorders>
          </w:tcPr>
          <w:p w:rsidR="0099733A" w:rsidRPr="000C223D" w:rsidRDefault="0099733A" w:rsidP="00BA74ED">
            <w:pPr>
              <w:jc w:val="center"/>
              <w:rPr>
                <w:sz w:val="24"/>
                <w:szCs w:val="24"/>
              </w:rPr>
            </w:pPr>
            <w:r w:rsidRPr="000C223D">
              <w:rPr>
                <w:sz w:val="24"/>
                <w:szCs w:val="24"/>
              </w:rPr>
              <w:t>Claus N. Kristiansen</w:t>
            </w:r>
          </w:p>
          <w:p w:rsidR="0099733A" w:rsidRPr="000C223D" w:rsidRDefault="0099733A" w:rsidP="00BA74ED">
            <w:pPr>
              <w:jc w:val="center"/>
              <w:rPr>
                <w:sz w:val="24"/>
                <w:szCs w:val="24"/>
              </w:rPr>
            </w:pPr>
            <w:r w:rsidRPr="000C223D">
              <w:rPr>
                <w:sz w:val="24"/>
                <w:szCs w:val="24"/>
              </w:rPr>
              <w:t>Dirigent</w:t>
            </w:r>
          </w:p>
        </w:tc>
        <w:tc>
          <w:tcPr>
            <w:tcW w:w="425" w:type="dxa"/>
            <w:tcBorders>
              <w:top w:val="nil"/>
              <w:bottom w:val="nil"/>
            </w:tcBorders>
          </w:tcPr>
          <w:p w:rsidR="0099733A" w:rsidRPr="000C223D" w:rsidRDefault="0099733A" w:rsidP="00BA74ED">
            <w:pPr>
              <w:rPr>
                <w:sz w:val="24"/>
                <w:szCs w:val="24"/>
              </w:rPr>
            </w:pPr>
          </w:p>
        </w:tc>
        <w:tc>
          <w:tcPr>
            <w:tcW w:w="4567" w:type="dxa"/>
            <w:tcBorders>
              <w:bottom w:val="nil"/>
            </w:tcBorders>
          </w:tcPr>
          <w:p w:rsidR="0099733A" w:rsidRPr="000C223D" w:rsidRDefault="0099733A" w:rsidP="00BA74ED">
            <w:pPr>
              <w:jc w:val="center"/>
              <w:rPr>
                <w:sz w:val="24"/>
                <w:szCs w:val="24"/>
              </w:rPr>
            </w:pPr>
            <w:r w:rsidRPr="000C223D">
              <w:rPr>
                <w:sz w:val="24"/>
                <w:szCs w:val="24"/>
              </w:rPr>
              <w:t>Bo Nielsen</w:t>
            </w:r>
          </w:p>
          <w:p w:rsidR="0099733A" w:rsidRPr="000C223D" w:rsidRDefault="0099733A" w:rsidP="00BA74ED">
            <w:pPr>
              <w:jc w:val="center"/>
              <w:rPr>
                <w:sz w:val="24"/>
                <w:szCs w:val="24"/>
              </w:rPr>
            </w:pPr>
            <w:r w:rsidRPr="000C223D">
              <w:rPr>
                <w:sz w:val="24"/>
                <w:szCs w:val="24"/>
              </w:rPr>
              <w:t>Formand</w:t>
            </w:r>
          </w:p>
        </w:tc>
      </w:tr>
      <w:tr w:rsidR="0099733A" w:rsidRPr="000C223D" w:rsidTr="00BA74ED">
        <w:tc>
          <w:tcPr>
            <w:tcW w:w="4786" w:type="dxa"/>
            <w:tcBorders>
              <w:top w:val="nil"/>
              <w:bottom w:val="nil"/>
            </w:tcBorders>
          </w:tcPr>
          <w:p w:rsidR="0099733A" w:rsidRPr="000C223D" w:rsidRDefault="0099733A" w:rsidP="00BA74ED">
            <w:pPr>
              <w:jc w:val="center"/>
              <w:rPr>
                <w:sz w:val="24"/>
                <w:szCs w:val="24"/>
              </w:rPr>
            </w:pPr>
          </w:p>
        </w:tc>
        <w:tc>
          <w:tcPr>
            <w:tcW w:w="425" w:type="dxa"/>
            <w:tcBorders>
              <w:top w:val="nil"/>
              <w:bottom w:val="nil"/>
            </w:tcBorders>
          </w:tcPr>
          <w:p w:rsidR="0099733A" w:rsidRPr="000C223D" w:rsidRDefault="0099733A" w:rsidP="00BA74ED">
            <w:pPr>
              <w:rPr>
                <w:sz w:val="24"/>
                <w:szCs w:val="24"/>
              </w:rPr>
            </w:pPr>
          </w:p>
        </w:tc>
        <w:tc>
          <w:tcPr>
            <w:tcW w:w="4567" w:type="dxa"/>
            <w:tcBorders>
              <w:top w:val="nil"/>
              <w:bottom w:val="nil"/>
            </w:tcBorders>
          </w:tcPr>
          <w:p w:rsidR="0099733A" w:rsidRPr="000C223D" w:rsidRDefault="0099733A" w:rsidP="00BA74ED">
            <w:pPr>
              <w:jc w:val="center"/>
              <w:rPr>
                <w:sz w:val="24"/>
                <w:szCs w:val="24"/>
              </w:rPr>
            </w:pPr>
          </w:p>
        </w:tc>
      </w:tr>
      <w:tr w:rsidR="0099733A" w:rsidRPr="000C223D" w:rsidTr="00BA74ED">
        <w:tc>
          <w:tcPr>
            <w:tcW w:w="4786" w:type="dxa"/>
            <w:tcBorders>
              <w:top w:val="nil"/>
            </w:tcBorders>
          </w:tcPr>
          <w:p w:rsidR="0099733A" w:rsidRPr="000C223D" w:rsidRDefault="0099733A" w:rsidP="00BA74ED">
            <w:pPr>
              <w:jc w:val="center"/>
              <w:rPr>
                <w:sz w:val="24"/>
                <w:szCs w:val="24"/>
              </w:rPr>
            </w:pPr>
          </w:p>
        </w:tc>
        <w:tc>
          <w:tcPr>
            <w:tcW w:w="425" w:type="dxa"/>
            <w:tcBorders>
              <w:top w:val="nil"/>
              <w:bottom w:val="nil"/>
            </w:tcBorders>
          </w:tcPr>
          <w:p w:rsidR="0099733A" w:rsidRPr="000C223D" w:rsidRDefault="0099733A" w:rsidP="00BA74ED">
            <w:pPr>
              <w:rPr>
                <w:sz w:val="24"/>
                <w:szCs w:val="24"/>
              </w:rPr>
            </w:pPr>
          </w:p>
        </w:tc>
        <w:tc>
          <w:tcPr>
            <w:tcW w:w="4567" w:type="dxa"/>
            <w:tcBorders>
              <w:top w:val="nil"/>
            </w:tcBorders>
          </w:tcPr>
          <w:p w:rsidR="0099733A" w:rsidRPr="000C223D" w:rsidRDefault="0099733A" w:rsidP="00BA74ED">
            <w:pPr>
              <w:jc w:val="center"/>
              <w:rPr>
                <w:sz w:val="24"/>
                <w:szCs w:val="24"/>
              </w:rPr>
            </w:pPr>
          </w:p>
        </w:tc>
      </w:tr>
      <w:tr w:rsidR="0099733A" w:rsidRPr="000C223D" w:rsidTr="00BA74ED">
        <w:tc>
          <w:tcPr>
            <w:tcW w:w="4786" w:type="dxa"/>
            <w:tcBorders>
              <w:bottom w:val="nil"/>
            </w:tcBorders>
          </w:tcPr>
          <w:p w:rsidR="0099733A" w:rsidRPr="000C223D" w:rsidRDefault="00536E77" w:rsidP="00BA74ED">
            <w:pPr>
              <w:jc w:val="center"/>
              <w:rPr>
                <w:sz w:val="24"/>
                <w:szCs w:val="24"/>
              </w:rPr>
            </w:pPr>
            <w:r w:rsidRPr="000C223D">
              <w:rPr>
                <w:sz w:val="24"/>
                <w:szCs w:val="24"/>
              </w:rPr>
              <w:t>Preeben Christensen</w:t>
            </w:r>
          </w:p>
        </w:tc>
        <w:tc>
          <w:tcPr>
            <w:tcW w:w="425" w:type="dxa"/>
            <w:tcBorders>
              <w:top w:val="nil"/>
              <w:bottom w:val="nil"/>
            </w:tcBorders>
          </w:tcPr>
          <w:p w:rsidR="0099733A" w:rsidRPr="000C223D" w:rsidRDefault="0099733A" w:rsidP="00BA74ED">
            <w:pPr>
              <w:rPr>
                <w:sz w:val="24"/>
                <w:szCs w:val="24"/>
              </w:rPr>
            </w:pPr>
          </w:p>
        </w:tc>
        <w:tc>
          <w:tcPr>
            <w:tcW w:w="4567" w:type="dxa"/>
            <w:tcBorders>
              <w:bottom w:val="nil"/>
            </w:tcBorders>
          </w:tcPr>
          <w:p w:rsidR="0099733A" w:rsidRPr="000C223D" w:rsidRDefault="00705A66" w:rsidP="00BA74ED">
            <w:pPr>
              <w:jc w:val="center"/>
              <w:rPr>
                <w:sz w:val="24"/>
                <w:szCs w:val="24"/>
              </w:rPr>
            </w:pPr>
            <w:r w:rsidRPr="000C223D">
              <w:rPr>
                <w:sz w:val="24"/>
                <w:szCs w:val="24"/>
              </w:rPr>
              <w:t>Kim Greiff</w:t>
            </w:r>
          </w:p>
        </w:tc>
      </w:tr>
      <w:tr w:rsidR="0099733A" w:rsidRPr="000C223D" w:rsidTr="00BA74ED">
        <w:tc>
          <w:tcPr>
            <w:tcW w:w="4786" w:type="dxa"/>
            <w:tcBorders>
              <w:top w:val="nil"/>
              <w:bottom w:val="nil"/>
            </w:tcBorders>
          </w:tcPr>
          <w:p w:rsidR="0099733A" w:rsidRPr="000C223D" w:rsidRDefault="0099733A" w:rsidP="00BA74ED">
            <w:pPr>
              <w:jc w:val="center"/>
              <w:rPr>
                <w:sz w:val="24"/>
                <w:szCs w:val="24"/>
              </w:rPr>
            </w:pPr>
            <w:r w:rsidRPr="000C223D">
              <w:rPr>
                <w:sz w:val="24"/>
                <w:szCs w:val="24"/>
              </w:rPr>
              <w:t>Næstformand</w:t>
            </w:r>
          </w:p>
          <w:p w:rsidR="003220F8" w:rsidRPr="000C223D" w:rsidRDefault="003220F8" w:rsidP="00BA74ED">
            <w:pPr>
              <w:jc w:val="center"/>
              <w:rPr>
                <w:sz w:val="24"/>
                <w:szCs w:val="24"/>
              </w:rPr>
            </w:pPr>
          </w:p>
        </w:tc>
        <w:tc>
          <w:tcPr>
            <w:tcW w:w="425" w:type="dxa"/>
            <w:tcBorders>
              <w:top w:val="nil"/>
              <w:bottom w:val="nil"/>
            </w:tcBorders>
          </w:tcPr>
          <w:p w:rsidR="0099733A" w:rsidRPr="000C223D" w:rsidRDefault="0099733A" w:rsidP="00BA74ED">
            <w:pPr>
              <w:rPr>
                <w:sz w:val="24"/>
                <w:szCs w:val="24"/>
              </w:rPr>
            </w:pPr>
          </w:p>
        </w:tc>
        <w:tc>
          <w:tcPr>
            <w:tcW w:w="4567" w:type="dxa"/>
            <w:tcBorders>
              <w:top w:val="nil"/>
              <w:bottom w:val="nil"/>
            </w:tcBorders>
          </w:tcPr>
          <w:p w:rsidR="0099733A" w:rsidRPr="000C223D" w:rsidRDefault="00705A66" w:rsidP="00AC52CF">
            <w:pPr>
              <w:jc w:val="center"/>
              <w:rPr>
                <w:sz w:val="24"/>
                <w:szCs w:val="24"/>
              </w:rPr>
            </w:pPr>
            <w:r w:rsidRPr="000C223D">
              <w:rPr>
                <w:sz w:val="24"/>
                <w:szCs w:val="24"/>
              </w:rPr>
              <w:t>K</w:t>
            </w:r>
            <w:r w:rsidR="0099733A" w:rsidRPr="000C223D">
              <w:rPr>
                <w:sz w:val="24"/>
                <w:szCs w:val="24"/>
              </w:rPr>
              <w:t>asserer</w:t>
            </w:r>
          </w:p>
        </w:tc>
      </w:tr>
      <w:tr w:rsidR="0099733A" w:rsidRPr="000C223D" w:rsidTr="00BA74ED">
        <w:tc>
          <w:tcPr>
            <w:tcW w:w="4786" w:type="dxa"/>
            <w:tcBorders>
              <w:top w:val="nil"/>
            </w:tcBorders>
          </w:tcPr>
          <w:p w:rsidR="0099733A" w:rsidRPr="000C223D" w:rsidRDefault="0099733A" w:rsidP="00BA74ED">
            <w:pPr>
              <w:jc w:val="center"/>
              <w:rPr>
                <w:sz w:val="24"/>
                <w:szCs w:val="24"/>
              </w:rPr>
            </w:pPr>
          </w:p>
        </w:tc>
        <w:tc>
          <w:tcPr>
            <w:tcW w:w="425" w:type="dxa"/>
            <w:tcBorders>
              <w:top w:val="nil"/>
              <w:bottom w:val="nil"/>
            </w:tcBorders>
          </w:tcPr>
          <w:p w:rsidR="0099733A" w:rsidRPr="000C223D" w:rsidRDefault="0099733A" w:rsidP="00BA74ED">
            <w:pPr>
              <w:rPr>
                <w:sz w:val="24"/>
                <w:szCs w:val="24"/>
              </w:rPr>
            </w:pPr>
          </w:p>
        </w:tc>
        <w:tc>
          <w:tcPr>
            <w:tcW w:w="4567" w:type="dxa"/>
            <w:tcBorders>
              <w:top w:val="nil"/>
            </w:tcBorders>
          </w:tcPr>
          <w:p w:rsidR="0099733A" w:rsidRPr="000C223D" w:rsidRDefault="0099733A" w:rsidP="00BA74ED">
            <w:pPr>
              <w:jc w:val="center"/>
              <w:rPr>
                <w:sz w:val="24"/>
                <w:szCs w:val="24"/>
              </w:rPr>
            </w:pPr>
          </w:p>
        </w:tc>
      </w:tr>
      <w:tr w:rsidR="00F612D4" w:rsidRPr="000C223D" w:rsidTr="00BA74ED">
        <w:tc>
          <w:tcPr>
            <w:tcW w:w="4786" w:type="dxa"/>
            <w:tcBorders>
              <w:bottom w:val="nil"/>
            </w:tcBorders>
          </w:tcPr>
          <w:p w:rsidR="00F612D4" w:rsidRPr="000C223D" w:rsidRDefault="00536E77" w:rsidP="00BA74ED">
            <w:pPr>
              <w:jc w:val="center"/>
              <w:rPr>
                <w:sz w:val="24"/>
                <w:szCs w:val="24"/>
              </w:rPr>
            </w:pPr>
            <w:r w:rsidRPr="000C223D">
              <w:rPr>
                <w:sz w:val="24"/>
                <w:szCs w:val="24"/>
              </w:rPr>
              <w:t>Willy Nielsen</w:t>
            </w:r>
          </w:p>
        </w:tc>
        <w:tc>
          <w:tcPr>
            <w:tcW w:w="425" w:type="dxa"/>
            <w:tcBorders>
              <w:top w:val="nil"/>
              <w:bottom w:val="nil"/>
            </w:tcBorders>
          </w:tcPr>
          <w:p w:rsidR="00F612D4" w:rsidRPr="000C223D" w:rsidRDefault="00F612D4" w:rsidP="00BA74ED">
            <w:pPr>
              <w:rPr>
                <w:sz w:val="24"/>
                <w:szCs w:val="24"/>
              </w:rPr>
            </w:pPr>
          </w:p>
        </w:tc>
        <w:tc>
          <w:tcPr>
            <w:tcW w:w="4567" w:type="dxa"/>
            <w:tcBorders>
              <w:bottom w:val="nil"/>
            </w:tcBorders>
          </w:tcPr>
          <w:p w:rsidR="00F612D4" w:rsidRPr="000C223D" w:rsidRDefault="00F612D4" w:rsidP="00BA74ED">
            <w:pPr>
              <w:jc w:val="center"/>
              <w:rPr>
                <w:sz w:val="24"/>
                <w:szCs w:val="24"/>
              </w:rPr>
            </w:pPr>
            <w:r w:rsidRPr="000C223D">
              <w:rPr>
                <w:sz w:val="24"/>
                <w:szCs w:val="24"/>
              </w:rPr>
              <w:t>Allan Bergen</w:t>
            </w:r>
          </w:p>
        </w:tc>
      </w:tr>
      <w:tr w:rsidR="00F612D4" w:rsidRPr="000C223D" w:rsidTr="00BA74ED">
        <w:tc>
          <w:tcPr>
            <w:tcW w:w="4786" w:type="dxa"/>
            <w:tcBorders>
              <w:top w:val="nil"/>
              <w:bottom w:val="nil"/>
            </w:tcBorders>
          </w:tcPr>
          <w:p w:rsidR="00F612D4" w:rsidRPr="000C223D" w:rsidRDefault="00F612D4" w:rsidP="00BA74ED">
            <w:pPr>
              <w:jc w:val="center"/>
              <w:rPr>
                <w:sz w:val="24"/>
                <w:szCs w:val="24"/>
              </w:rPr>
            </w:pPr>
            <w:r w:rsidRPr="000C223D">
              <w:rPr>
                <w:sz w:val="24"/>
                <w:szCs w:val="24"/>
              </w:rPr>
              <w:t>Bestyrelsesmedlem</w:t>
            </w:r>
          </w:p>
        </w:tc>
        <w:tc>
          <w:tcPr>
            <w:tcW w:w="425" w:type="dxa"/>
            <w:tcBorders>
              <w:top w:val="nil"/>
              <w:bottom w:val="nil"/>
            </w:tcBorders>
          </w:tcPr>
          <w:p w:rsidR="00F612D4" w:rsidRPr="000C223D" w:rsidRDefault="00F612D4" w:rsidP="00BA74ED">
            <w:pPr>
              <w:rPr>
                <w:sz w:val="24"/>
                <w:szCs w:val="24"/>
              </w:rPr>
            </w:pPr>
          </w:p>
        </w:tc>
        <w:tc>
          <w:tcPr>
            <w:tcW w:w="4567" w:type="dxa"/>
            <w:tcBorders>
              <w:top w:val="nil"/>
              <w:bottom w:val="nil"/>
            </w:tcBorders>
          </w:tcPr>
          <w:p w:rsidR="00F612D4" w:rsidRPr="000C223D" w:rsidRDefault="00F612D4" w:rsidP="00BA74ED">
            <w:pPr>
              <w:jc w:val="center"/>
              <w:rPr>
                <w:sz w:val="24"/>
                <w:szCs w:val="24"/>
              </w:rPr>
            </w:pPr>
            <w:r w:rsidRPr="000C223D">
              <w:rPr>
                <w:sz w:val="24"/>
                <w:szCs w:val="24"/>
              </w:rPr>
              <w:t>Sekretær/Referent</w:t>
            </w:r>
          </w:p>
        </w:tc>
      </w:tr>
    </w:tbl>
    <w:p w:rsidR="0099733A" w:rsidRPr="000C223D" w:rsidRDefault="0099733A" w:rsidP="009A58D6">
      <w:pPr>
        <w:rPr>
          <w:sz w:val="24"/>
          <w:szCs w:val="24"/>
        </w:rPr>
      </w:pPr>
    </w:p>
    <w:sectPr w:rsidR="0099733A" w:rsidRPr="000C223D" w:rsidSect="002157D4">
      <w:footerReference w:type="default" r:id="rId8"/>
      <w:pgSz w:w="11906" w:h="16838"/>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F0A" w:rsidRDefault="009F3F0A" w:rsidP="000B1603">
      <w:pPr>
        <w:spacing w:after="0" w:line="240" w:lineRule="auto"/>
      </w:pPr>
      <w:r>
        <w:separator/>
      </w:r>
    </w:p>
  </w:endnote>
  <w:endnote w:type="continuationSeparator" w:id="0">
    <w:p w:rsidR="009F3F0A" w:rsidRDefault="009F3F0A" w:rsidP="000B1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191672"/>
      <w:docPartObj>
        <w:docPartGallery w:val="Page Numbers (Bottom of Page)"/>
        <w:docPartUnique/>
      </w:docPartObj>
    </w:sdtPr>
    <w:sdtContent>
      <w:sdt>
        <w:sdtPr>
          <w:id w:val="6796841"/>
          <w:docPartObj>
            <w:docPartGallery w:val="Page Numbers (Top of Page)"/>
            <w:docPartUnique/>
          </w:docPartObj>
        </w:sdtPr>
        <w:sdtContent>
          <w:p w:rsidR="006D3AB9" w:rsidRDefault="006D3AB9">
            <w:pPr>
              <w:pStyle w:val="Sidefod"/>
              <w:jc w:val="right"/>
            </w:pPr>
            <w:r>
              <w:t xml:space="preserve">Side </w:t>
            </w:r>
            <w:r w:rsidR="00854A66">
              <w:rPr>
                <w:b/>
                <w:sz w:val="24"/>
                <w:szCs w:val="24"/>
              </w:rPr>
              <w:fldChar w:fldCharType="begin"/>
            </w:r>
            <w:r>
              <w:rPr>
                <w:b/>
              </w:rPr>
              <w:instrText>PAGE</w:instrText>
            </w:r>
            <w:r w:rsidR="00854A66">
              <w:rPr>
                <w:b/>
                <w:sz w:val="24"/>
                <w:szCs w:val="24"/>
              </w:rPr>
              <w:fldChar w:fldCharType="separate"/>
            </w:r>
            <w:r w:rsidR="00A2346F">
              <w:rPr>
                <w:b/>
                <w:noProof/>
              </w:rPr>
              <w:t>5</w:t>
            </w:r>
            <w:r w:rsidR="00854A66">
              <w:rPr>
                <w:b/>
                <w:sz w:val="24"/>
                <w:szCs w:val="24"/>
              </w:rPr>
              <w:fldChar w:fldCharType="end"/>
            </w:r>
            <w:r>
              <w:t xml:space="preserve"> af </w:t>
            </w:r>
            <w:r w:rsidR="00854A66">
              <w:rPr>
                <w:b/>
                <w:sz w:val="24"/>
                <w:szCs w:val="24"/>
              </w:rPr>
              <w:fldChar w:fldCharType="begin"/>
            </w:r>
            <w:r>
              <w:rPr>
                <w:b/>
              </w:rPr>
              <w:instrText>NUMPAGES</w:instrText>
            </w:r>
            <w:r w:rsidR="00854A66">
              <w:rPr>
                <w:b/>
                <w:sz w:val="24"/>
                <w:szCs w:val="24"/>
              </w:rPr>
              <w:fldChar w:fldCharType="separate"/>
            </w:r>
            <w:r w:rsidR="00A2346F">
              <w:rPr>
                <w:b/>
                <w:noProof/>
              </w:rPr>
              <w:t>7</w:t>
            </w:r>
            <w:r w:rsidR="00854A66">
              <w:rPr>
                <w:b/>
                <w:sz w:val="24"/>
                <w:szCs w:val="24"/>
              </w:rPr>
              <w:fldChar w:fldCharType="end"/>
            </w:r>
          </w:p>
        </w:sdtContent>
      </w:sdt>
    </w:sdtContent>
  </w:sdt>
  <w:p w:rsidR="006D3AB9" w:rsidRDefault="006D3AB9">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F0A" w:rsidRDefault="009F3F0A" w:rsidP="000B1603">
      <w:pPr>
        <w:spacing w:after="0" w:line="240" w:lineRule="auto"/>
      </w:pPr>
      <w:r>
        <w:separator/>
      </w:r>
    </w:p>
  </w:footnote>
  <w:footnote w:type="continuationSeparator" w:id="0">
    <w:p w:rsidR="009F3F0A" w:rsidRDefault="009F3F0A" w:rsidP="000B16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1A46"/>
    <w:multiLevelType w:val="hybridMultilevel"/>
    <w:tmpl w:val="33B64142"/>
    <w:lvl w:ilvl="0" w:tplc="41FA92E0">
      <w:start w:val="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AA438ED"/>
    <w:multiLevelType w:val="hybridMultilevel"/>
    <w:tmpl w:val="B4B89CE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BCA2D93"/>
    <w:multiLevelType w:val="hybridMultilevel"/>
    <w:tmpl w:val="58284AEA"/>
    <w:lvl w:ilvl="0" w:tplc="A9F0FA3C">
      <w:start w:val="1"/>
      <w:numFmt w:val="lowerLetter"/>
      <w:lvlText w:val="%1."/>
      <w:lvlJc w:val="left"/>
      <w:pPr>
        <w:ind w:left="720" w:hanging="360"/>
      </w:pPr>
      <w:rPr>
        <w:rFonts w:asciiTheme="minorHAnsi" w:hAnsiTheme="minorHAnsi" w:cstheme="minorBidi"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ADD3696"/>
    <w:multiLevelType w:val="hybridMultilevel"/>
    <w:tmpl w:val="B428EE3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4CE81D88"/>
    <w:multiLevelType w:val="hybridMultilevel"/>
    <w:tmpl w:val="DCDA3F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5CD222ED"/>
    <w:multiLevelType w:val="hybridMultilevel"/>
    <w:tmpl w:val="09985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D4F6AFE"/>
    <w:multiLevelType w:val="hybridMultilevel"/>
    <w:tmpl w:val="B0B476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rsids>
    <w:rsidRoot w:val="00907EA1"/>
    <w:rsid w:val="00014610"/>
    <w:rsid w:val="00054070"/>
    <w:rsid w:val="00070F0B"/>
    <w:rsid w:val="00090BE6"/>
    <w:rsid w:val="00091251"/>
    <w:rsid w:val="00093A0D"/>
    <w:rsid w:val="000A22B8"/>
    <w:rsid w:val="000A5BA9"/>
    <w:rsid w:val="000B1603"/>
    <w:rsid w:val="000B3D4D"/>
    <w:rsid w:val="000C223D"/>
    <w:rsid w:val="000D3730"/>
    <w:rsid w:val="000D736D"/>
    <w:rsid w:val="00106F84"/>
    <w:rsid w:val="00124D30"/>
    <w:rsid w:val="00136205"/>
    <w:rsid w:val="00142C30"/>
    <w:rsid w:val="001460BE"/>
    <w:rsid w:val="00146166"/>
    <w:rsid w:val="00146CBF"/>
    <w:rsid w:val="001554ED"/>
    <w:rsid w:val="001606BC"/>
    <w:rsid w:val="00165245"/>
    <w:rsid w:val="00172197"/>
    <w:rsid w:val="00182640"/>
    <w:rsid w:val="001830BC"/>
    <w:rsid w:val="00186515"/>
    <w:rsid w:val="001A4087"/>
    <w:rsid w:val="001D2166"/>
    <w:rsid w:val="001E2DF0"/>
    <w:rsid w:val="001E3F53"/>
    <w:rsid w:val="00206C50"/>
    <w:rsid w:val="00210294"/>
    <w:rsid w:val="00211FEE"/>
    <w:rsid w:val="002157D4"/>
    <w:rsid w:val="00241523"/>
    <w:rsid w:val="00262668"/>
    <w:rsid w:val="00283DEB"/>
    <w:rsid w:val="002943F1"/>
    <w:rsid w:val="0029457A"/>
    <w:rsid w:val="002A40FC"/>
    <w:rsid w:val="002C4ECF"/>
    <w:rsid w:val="002D4969"/>
    <w:rsid w:val="002F22B9"/>
    <w:rsid w:val="00302E0D"/>
    <w:rsid w:val="003220F8"/>
    <w:rsid w:val="003454A4"/>
    <w:rsid w:val="00357AE1"/>
    <w:rsid w:val="00383C65"/>
    <w:rsid w:val="003A1735"/>
    <w:rsid w:val="003A7811"/>
    <w:rsid w:val="003C3CB8"/>
    <w:rsid w:val="003D1D56"/>
    <w:rsid w:val="003E5E23"/>
    <w:rsid w:val="00402A72"/>
    <w:rsid w:val="0040314C"/>
    <w:rsid w:val="00415BCE"/>
    <w:rsid w:val="00433B3A"/>
    <w:rsid w:val="00447B08"/>
    <w:rsid w:val="00453F38"/>
    <w:rsid w:val="004779A6"/>
    <w:rsid w:val="00477E85"/>
    <w:rsid w:val="004823E1"/>
    <w:rsid w:val="00483AD3"/>
    <w:rsid w:val="00490AF8"/>
    <w:rsid w:val="004A44F7"/>
    <w:rsid w:val="004C6F6D"/>
    <w:rsid w:val="004D344A"/>
    <w:rsid w:val="004D48E9"/>
    <w:rsid w:val="00501317"/>
    <w:rsid w:val="0050145C"/>
    <w:rsid w:val="00520ADF"/>
    <w:rsid w:val="00536E77"/>
    <w:rsid w:val="00543F45"/>
    <w:rsid w:val="00545079"/>
    <w:rsid w:val="005668C4"/>
    <w:rsid w:val="00566B2A"/>
    <w:rsid w:val="00572B5C"/>
    <w:rsid w:val="00583AE2"/>
    <w:rsid w:val="00587F0B"/>
    <w:rsid w:val="00595FAF"/>
    <w:rsid w:val="00597984"/>
    <w:rsid w:val="005B23B1"/>
    <w:rsid w:val="005B7016"/>
    <w:rsid w:val="005C087C"/>
    <w:rsid w:val="005C4E4F"/>
    <w:rsid w:val="005C6709"/>
    <w:rsid w:val="005D7E33"/>
    <w:rsid w:val="006052BF"/>
    <w:rsid w:val="006239DE"/>
    <w:rsid w:val="00636C5E"/>
    <w:rsid w:val="0064023B"/>
    <w:rsid w:val="00644900"/>
    <w:rsid w:val="00660131"/>
    <w:rsid w:val="00681D6D"/>
    <w:rsid w:val="006B0E97"/>
    <w:rsid w:val="006C4C50"/>
    <w:rsid w:val="006C61FE"/>
    <w:rsid w:val="006D3AB9"/>
    <w:rsid w:val="006D6D8B"/>
    <w:rsid w:val="006E0F51"/>
    <w:rsid w:val="006F54B8"/>
    <w:rsid w:val="00702731"/>
    <w:rsid w:val="00705A66"/>
    <w:rsid w:val="00710267"/>
    <w:rsid w:val="007339D7"/>
    <w:rsid w:val="00736E37"/>
    <w:rsid w:val="00744AC2"/>
    <w:rsid w:val="00756B7E"/>
    <w:rsid w:val="00770AB6"/>
    <w:rsid w:val="00771BDD"/>
    <w:rsid w:val="00776518"/>
    <w:rsid w:val="007773C6"/>
    <w:rsid w:val="00785B9F"/>
    <w:rsid w:val="00787D94"/>
    <w:rsid w:val="0079125A"/>
    <w:rsid w:val="007B0DFC"/>
    <w:rsid w:val="007C702C"/>
    <w:rsid w:val="007D5C88"/>
    <w:rsid w:val="007F1FFF"/>
    <w:rsid w:val="007F26B8"/>
    <w:rsid w:val="008033BD"/>
    <w:rsid w:val="008053F0"/>
    <w:rsid w:val="00814CE3"/>
    <w:rsid w:val="00844E11"/>
    <w:rsid w:val="00854A66"/>
    <w:rsid w:val="0086092C"/>
    <w:rsid w:val="00864436"/>
    <w:rsid w:val="0086459B"/>
    <w:rsid w:val="00871B71"/>
    <w:rsid w:val="00873D5F"/>
    <w:rsid w:val="00883614"/>
    <w:rsid w:val="00894D69"/>
    <w:rsid w:val="008B3037"/>
    <w:rsid w:val="008B7536"/>
    <w:rsid w:val="008D299F"/>
    <w:rsid w:val="0090694A"/>
    <w:rsid w:val="00907EA1"/>
    <w:rsid w:val="00933A05"/>
    <w:rsid w:val="00944AE1"/>
    <w:rsid w:val="00945B63"/>
    <w:rsid w:val="0095114A"/>
    <w:rsid w:val="00970F49"/>
    <w:rsid w:val="0097289F"/>
    <w:rsid w:val="00976480"/>
    <w:rsid w:val="009936EE"/>
    <w:rsid w:val="0099733A"/>
    <w:rsid w:val="009A2B9E"/>
    <w:rsid w:val="009A58D6"/>
    <w:rsid w:val="009B409F"/>
    <w:rsid w:val="009B5C70"/>
    <w:rsid w:val="009C56C8"/>
    <w:rsid w:val="009E0774"/>
    <w:rsid w:val="009E3884"/>
    <w:rsid w:val="009F3F0A"/>
    <w:rsid w:val="00A02CB6"/>
    <w:rsid w:val="00A2346F"/>
    <w:rsid w:val="00A25937"/>
    <w:rsid w:val="00A25C35"/>
    <w:rsid w:val="00A3142E"/>
    <w:rsid w:val="00A33EEE"/>
    <w:rsid w:val="00A53565"/>
    <w:rsid w:val="00A6220B"/>
    <w:rsid w:val="00A70C79"/>
    <w:rsid w:val="00A73252"/>
    <w:rsid w:val="00A950B5"/>
    <w:rsid w:val="00AC27EB"/>
    <w:rsid w:val="00AC52CF"/>
    <w:rsid w:val="00AC74B8"/>
    <w:rsid w:val="00AD2DD2"/>
    <w:rsid w:val="00AE0C2B"/>
    <w:rsid w:val="00B12F68"/>
    <w:rsid w:val="00B13D7F"/>
    <w:rsid w:val="00B26166"/>
    <w:rsid w:val="00B359F9"/>
    <w:rsid w:val="00B43094"/>
    <w:rsid w:val="00B50DF0"/>
    <w:rsid w:val="00B617BD"/>
    <w:rsid w:val="00B61B95"/>
    <w:rsid w:val="00B64606"/>
    <w:rsid w:val="00B67EC4"/>
    <w:rsid w:val="00B872F0"/>
    <w:rsid w:val="00B91739"/>
    <w:rsid w:val="00BA5128"/>
    <w:rsid w:val="00BA74ED"/>
    <w:rsid w:val="00BB39F8"/>
    <w:rsid w:val="00BD0C9A"/>
    <w:rsid w:val="00BD4864"/>
    <w:rsid w:val="00BE0D02"/>
    <w:rsid w:val="00BE3E2C"/>
    <w:rsid w:val="00BE69F3"/>
    <w:rsid w:val="00C01E21"/>
    <w:rsid w:val="00C12E9C"/>
    <w:rsid w:val="00C12FF2"/>
    <w:rsid w:val="00C14207"/>
    <w:rsid w:val="00C430CD"/>
    <w:rsid w:val="00C5192F"/>
    <w:rsid w:val="00C6270A"/>
    <w:rsid w:val="00C629A8"/>
    <w:rsid w:val="00CA1DD7"/>
    <w:rsid w:val="00CA2F07"/>
    <w:rsid w:val="00CB0FB8"/>
    <w:rsid w:val="00CB1627"/>
    <w:rsid w:val="00CC679F"/>
    <w:rsid w:val="00CE2613"/>
    <w:rsid w:val="00CE431E"/>
    <w:rsid w:val="00CF3C9C"/>
    <w:rsid w:val="00CF6E55"/>
    <w:rsid w:val="00CF704F"/>
    <w:rsid w:val="00D004DA"/>
    <w:rsid w:val="00D16418"/>
    <w:rsid w:val="00D419CA"/>
    <w:rsid w:val="00D86215"/>
    <w:rsid w:val="00D954C9"/>
    <w:rsid w:val="00D96FA5"/>
    <w:rsid w:val="00DA3388"/>
    <w:rsid w:val="00DA4500"/>
    <w:rsid w:val="00DA7CD7"/>
    <w:rsid w:val="00DB6BAC"/>
    <w:rsid w:val="00DC42D6"/>
    <w:rsid w:val="00DF0E59"/>
    <w:rsid w:val="00E23FA4"/>
    <w:rsid w:val="00E4173D"/>
    <w:rsid w:val="00E4385D"/>
    <w:rsid w:val="00E47FB3"/>
    <w:rsid w:val="00E57AAA"/>
    <w:rsid w:val="00E60024"/>
    <w:rsid w:val="00E74D77"/>
    <w:rsid w:val="00E92F62"/>
    <w:rsid w:val="00E930EA"/>
    <w:rsid w:val="00EA2B9C"/>
    <w:rsid w:val="00EA654C"/>
    <w:rsid w:val="00EE17D7"/>
    <w:rsid w:val="00EE211A"/>
    <w:rsid w:val="00EE2C9C"/>
    <w:rsid w:val="00EE4123"/>
    <w:rsid w:val="00EE6BD9"/>
    <w:rsid w:val="00F04355"/>
    <w:rsid w:val="00F300C7"/>
    <w:rsid w:val="00F35FD4"/>
    <w:rsid w:val="00F37BCF"/>
    <w:rsid w:val="00F40B44"/>
    <w:rsid w:val="00F45B8B"/>
    <w:rsid w:val="00F572E5"/>
    <w:rsid w:val="00F612D4"/>
    <w:rsid w:val="00F676D0"/>
    <w:rsid w:val="00F71472"/>
    <w:rsid w:val="00F75349"/>
    <w:rsid w:val="00F76590"/>
    <w:rsid w:val="00F8285C"/>
    <w:rsid w:val="00F97E6F"/>
    <w:rsid w:val="00FA21A5"/>
    <w:rsid w:val="00FB09D2"/>
    <w:rsid w:val="00FB3182"/>
    <w:rsid w:val="00FB3F0E"/>
    <w:rsid w:val="00FB7358"/>
    <w:rsid w:val="00FC79BC"/>
    <w:rsid w:val="00FD253A"/>
    <w:rsid w:val="00FD61B6"/>
    <w:rsid w:val="00FF5DA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73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A654C"/>
    <w:pPr>
      <w:ind w:left="720"/>
      <w:contextualSpacing/>
    </w:pPr>
  </w:style>
  <w:style w:type="table" w:styleId="Tabel-Gitter">
    <w:name w:val="Table Grid"/>
    <w:basedOn w:val="Tabel-Normal"/>
    <w:uiPriority w:val="59"/>
    <w:rsid w:val="00997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semiHidden/>
    <w:unhideWhenUsed/>
    <w:rsid w:val="000B160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0B1603"/>
  </w:style>
  <w:style w:type="paragraph" w:styleId="Sidefod">
    <w:name w:val="footer"/>
    <w:basedOn w:val="Normal"/>
    <w:link w:val="SidefodTegn"/>
    <w:uiPriority w:val="99"/>
    <w:unhideWhenUsed/>
    <w:rsid w:val="000B160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1603"/>
  </w:style>
  <w:style w:type="paragraph" w:styleId="Markeringsbobletekst">
    <w:name w:val="Balloon Text"/>
    <w:basedOn w:val="Normal"/>
    <w:link w:val="MarkeringsbobletekstTegn"/>
    <w:uiPriority w:val="99"/>
    <w:semiHidden/>
    <w:unhideWhenUsed/>
    <w:rsid w:val="00B359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359F9"/>
    <w:rPr>
      <w:rFonts w:ascii="Tahoma" w:hAnsi="Tahoma" w:cs="Tahoma"/>
      <w:sz w:val="16"/>
      <w:szCs w:val="16"/>
    </w:rPr>
  </w:style>
  <w:style w:type="character" w:styleId="Hyperlink">
    <w:name w:val="Hyperlink"/>
    <w:basedOn w:val="Standardskrifttypeiafsnit"/>
    <w:uiPriority w:val="99"/>
    <w:unhideWhenUsed/>
    <w:rsid w:val="003C3C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0513640">
      <w:bodyDiv w:val="1"/>
      <w:marLeft w:val="0"/>
      <w:marRight w:val="0"/>
      <w:marTop w:val="0"/>
      <w:marBottom w:val="0"/>
      <w:divBdr>
        <w:top w:val="none" w:sz="0" w:space="0" w:color="auto"/>
        <w:left w:val="none" w:sz="0" w:space="0" w:color="auto"/>
        <w:bottom w:val="none" w:sz="0" w:space="0" w:color="auto"/>
        <w:right w:val="none" w:sz="0" w:space="0" w:color="auto"/>
      </w:divBdr>
    </w:div>
    <w:div w:id="1644311172">
      <w:bodyDiv w:val="1"/>
      <w:marLeft w:val="0"/>
      <w:marRight w:val="0"/>
      <w:marTop w:val="0"/>
      <w:marBottom w:val="0"/>
      <w:divBdr>
        <w:top w:val="none" w:sz="0" w:space="0" w:color="auto"/>
        <w:left w:val="none" w:sz="0" w:space="0" w:color="auto"/>
        <w:bottom w:val="none" w:sz="0" w:space="0" w:color="auto"/>
        <w:right w:val="none" w:sz="0" w:space="0" w:color="auto"/>
      </w:divBdr>
    </w:div>
    <w:div w:id="1735933835">
      <w:bodyDiv w:val="1"/>
      <w:marLeft w:val="0"/>
      <w:marRight w:val="0"/>
      <w:marTop w:val="0"/>
      <w:marBottom w:val="0"/>
      <w:divBdr>
        <w:top w:val="none" w:sz="0" w:space="0" w:color="auto"/>
        <w:left w:val="none" w:sz="0" w:space="0" w:color="auto"/>
        <w:bottom w:val="none" w:sz="0" w:space="0" w:color="auto"/>
        <w:right w:val="none" w:sz="0" w:space="0" w:color="auto"/>
      </w:divBdr>
    </w:div>
    <w:div w:id="193983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2088</Words>
  <Characters>12741</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Bergen</dc:creator>
  <cp:lastModifiedBy>Bruger</cp:lastModifiedBy>
  <cp:revision>5</cp:revision>
  <cp:lastPrinted>2024-04-30T08:00:00Z</cp:lastPrinted>
  <dcterms:created xsi:type="dcterms:W3CDTF">2025-05-02T14:17:00Z</dcterms:created>
  <dcterms:modified xsi:type="dcterms:W3CDTF">2025-05-05T16:16:00Z</dcterms:modified>
</cp:coreProperties>
</file>